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009421" w14:textId="2F5828E4" w:rsidR="0042756C" w:rsidRPr="00283139" w:rsidRDefault="00DA37F9" w:rsidP="00387419">
      <w:pPr>
        <w:rPr>
          <w:rFonts w:asciiTheme="minorHAnsi" w:hAnsiTheme="minorHAnsi" w:cs="Arial"/>
          <w:color w:val="FFFFFF" w:themeColor="background1"/>
          <w:sz w:val="72"/>
          <w:szCs w:val="72"/>
          <w:lang w:val="en-GB"/>
        </w:rPr>
      </w:pPr>
      <w:r w:rsidRPr="00283139">
        <w:rPr>
          <w:rFonts w:asciiTheme="minorHAnsi" w:hAnsiTheme="minorHAnsi" w:cs="Arial"/>
          <w:noProof/>
          <w:color w:val="FFFFFF" w:themeColor="background1"/>
          <w:sz w:val="72"/>
          <w:szCs w:val="72"/>
          <w:lang w:eastAsia="da-DK"/>
        </w:rPr>
        <mc:AlternateContent>
          <mc:Choice Requires="wps">
            <w:drawing>
              <wp:anchor distT="0" distB="0" distL="114300" distR="114300" simplePos="0" relativeHeight="251656192" behindDoc="0" locked="0" layoutInCell="1" allowOverlap="1" wp14:anchorId="10871808" wp14:editId="75524E1C">
                <wp:simplePos x="0" y="0"/>
                <wp:positionH relativeFrom="column">
                  <wp:posOffset>3515567</wp:posOffset>
                </wp:positionH>
                <wp:positionV relativeFrom="paragraph">
                  <wp:posOffset>90076</wp:posOffset>
                </wp:positionV>
                <wp:extent cx="3185607" cy="1412340"/>
                <wp:effectExtent l="0" t="0" r="0" b="0"/>
                <wp:wrapNone/>
                <wp:docPr id="32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5607" cy="1412340"/>
                        </a:xfrm>
                        <a:prstGeom prst="rect">
                          <a:avLst/>
                        </a:prstGeom>
                        <a:noFill/>
                        <a:ln w="9525">
                          <a:noFill/>
                          <a:miter lim="800000"/>
                          <a:headEnd/>
                          <a:tailEnd/>
                        </a:ln>
                      </wps:spPr>
                      <wps:txbx>
                        <w:txbxContent>
                          <w:tbl>
                            <w:tblPr>
                              <w:tblStyle w:val="TableGrid"/>
                              <w:tblW w:w="0" w:type="auto"/>
                              <w:tblLook w:val="04A0" w:firstRow="1" w:lastRow="0" w:firstColumn="1" w:lastColumn="0" w:noHBand="0" w:noVBand="1"/>
                            </w:tblPr>
                            <w:tblGrid>
                              <w:gridCol w:w="247"/>
                              <w:gridCol w:w="1379"/>
                              <w:gridCol w:w="3093"/>
                            </w:tblGrid>
                            <w:tr w:rsidR="00911425" w14:paraId="44D24EED" w14:textId="77777777" w:rsidTr="00906EBF">
                              <w:tc>
                                <w:tcPr>
                                  <w:tcW w:w="250" w:type="dxa"/>
                                </w:tcPr>
                                <w:p w14:paraId="3CDEBA87" w14:textId="77777777" w:rsidR="00911425" w:rsidRDefault="00911425"/>
                              </w:tc>
                              <w:tc>
                                <w:tcPr>
                                  <w:tcW w:w="1418" w:type="dxa"/>
                                  <w:shd w:val="clear" w:color="auto" w:fill="BFBFBF" w:themeFill="background1" w:themeFillShade="BF"/>
                                </w:tcPr>
                                <w:p w14:paraId="47A69F9D" w14:textId="77777777" w:rsidR="00911425" w:rsidRPr="00911425" w:rsidRDefault="00911425">
                                  <w:pPr>
                                    <w:rPr>
                                      <w:b/>
                                    </w:rPr>
                                  </w:pPr>
                                  <w:r>
                                    <w:rPr>
                                      <w:b/>
                                    </w:rPr>
                                    <w:t>TO:</w:t>
                                  </w:r>
                                </w:p>
                              </w:tc>
                              <w:tc>
                                <w:tcPr>
                                  <w:tcW w:w="3543" w:type="dxa"/>
                                </w:tcPr>
                                <w:p w14:paraId="5E462A51" w14:textId="77777777" w:rsidR="00911425" w:rsidRPr="00911425" w:rsidRDefault="00911425" w:rsidP="00B031B9">
                                  <w:pPr>
                                    <w:rPr>
                                      <w:b/>
                                    </w:rPr>
                                  </w:pPr>
                                </w:p>
                              </w:tc>
                            </w:tr>
                            <w:tr w:rsidR="00911425" w14:paraId="3B3E2556" w14:textId="77777777" w:rsidTr="00906EBF">
                              <w:tc>
                                <w:tcPr>
                                  <w:tcW w:w="250" w:type="dxa"/>
                                </w:tcPr>
                                <w:p w14:paraId="532AAA58" w14:textId="77777777" w:rsidR="00911425" w:rsidRDefault="00911425"/>
                              </w:tc>
                              <w:tc>
                                <w:tcPr>
                                  <w:tcW w:w="1418" w:type="dxa"/>
                                  <w:shd w:val="clear" w:color="auto" w:fill="BFBFBF" w:themeFill="background1" w:themeFillShade="BF"/>
                                </w:tcPr>
                                <w:p w14:paraId="26D5E06A" w14:textId="77777777" w:rsidR="00911425" w:rsidRPr="00911425" w:rsidRDefault="00911425">
                                  <w:pPr>
                                    <w:rPr>
                                      <w:b/>
                                    </w:rPr>
                                  </w:pPr>
                                  <w:r w:rsidRPr="00911425">
                                    <w:rPr>
                                      <w:b/>
                                    </w:rPr>
                                    <w:t>Address 1:</w:t>
                                  </w:r>
                                </w:p>
                              </w:tc>
                              <w:tc>
                                <w:tcPr>
                                  <w:tcW w:w="3543" w:type="dxa"/>
                                </w:tcPr>
                                <w:p w14:paraId="760F124E" w14:textId="2F393F9C" w:rsidR="00911425" w:rsidRDefault="00911425" w:rsidP="008635F3"/>
                              </w:tc>
                            </w:tr>
                            <w:tr w:rsidR="00911425" w14:paraId="3A2189F0" w14:textId="77777777" w:rsidTr="00906EBF">
                              <w:tc>
                                <w:tcPr>
                                  <w:tcW w:w="250" w:type="dxa"/>
                                </w:tcPr>
                                <w:p w14:paraId="5A2B1667" w14:textId="77777777" w:rsidR="00911425" w:rsidRDefault="00911425"/>
                              </w:tc>
                              <w:tc>
                                <w:tcPr>
                                  <w:tcW w:w="1418" w:type="dxa"/>
                                  <w:shd w:val="clear" w:color="auto" w:fill="BFBFBF" w:themeFill="background1" w:themeFillShade="BF"/>
                                </w:tcPr>
                                <w:p w14:paraId="4207562B" w14:textId="77777777" w:rsidR="00911425" w:rsidRPr="00911425" w:rsidRDefault="00911425">
                                  <w:pPr>
                                    <w:rPr>
                                      <w:b/>
                                    </w:rPr>
                                  </w:pPr>
                                  <w:r w:rsidRPr="00911425">
                                    <w:rPr>
                                      <w:b/>
                                    </w:rPr>
                                    <w:t>Address 2:</w:t>
                                  </w:r>
                                </w:p>
                              </w:tc>
                              <w:tc>
                                <w:tcPr>
                                  <w:tcW w:w="3543" w:type="dxa"/>
                                </w:tcPr>
                                <w:p w14:paraId="2E8186EA" w14:textId="424A1DA9" w:rsidR="00911425" w:rsidRDefault="00911425" w:rsidP="008635F3"/>
                              </w:tc>
                            </w:tr>
                            <w:tr w:rsidR="00911425" w14:paraId="52D9FC6D" w14:textId="77777777" w:rsidTr="00906EBF">
                              <w:tc>
                                <w:tcPr>
                                  <w:tcW w:w="250" w:type="dxa"/>
                                </w:tcPr>
                                <w:p w14:paraId="33B5883E" w14:textId="77777777" w:rsidR="00911425" w:rsidRDefault="00911425"/>
                              </w:tc>
                              <w:tc>
                                <w:tcPr>
                                  <w:tcW w:w="1418" w:type="dxa"/>
                                  <w:shd w:val="clear" w:color="auto" w:fill="BFBFBF" w:themeFill="background1" w:themeFillShade="BF"/>
                                </w:tcPr>
                                <w:p w14:paraId="56387402" w14:textId="77777777" w:rsidR="00911425" w:rsidRPr="00911425" w:rsidRDefault="00911425">
                                  <w:pPr>
                                    <w:rPr>
                                      <w:b/>
                                    </w:rPr>
                                  </w:pPr>
                                  <w:r w:rsidRPr="00911425">
                                    <w:rPr>
                                      <w:b/>
                                    </w:rPr>
                                    <w:t>City:</w:t>
                                  </w:r>
                                </w:p>
                              </w:tc>
                              <w:tc>
                                <w:tcPr>
                                  <w:tcW w:w="3543" w:type="dxa"/>
                                </w:tcPr>
                                <w:p w14:paraId="4EC7677D" w14:textId="3060BC01" w:rsidR="00911425" w:rsidRDefault="00911425" w:rsidP="008635F3"/>
                              </w:tc>
                            </w:tr>
                            <w:tr w:rsidR="00911425" w14:paraId="505D5B21" w14:textId="77777777" w:rsidTr="00906EBF">
                              <w:tc>
                                <w:tcPr>
                                  <w:tcW w:w="250" w:type="dxa"/>
                                </w:tcPr>
                                <w:p w14:paraId="0FB5CF85" w14:textId="77777777" w:rsidR="00911425" w:rsidRDefault="00911425"/>
                              </w:tc>
                              <w:tc>
                                <w:tcPr>
                                  <w:tcW w:w="1418" w:type="dxa"/>
                                  <w:shd w:val="clear" w:color="auto" w:fill="BFBFBF" w:themeFill="background1" w:themeFillShade="BF"/>
                                </w:tcPr>
                                <w:p w14:paraId="4CE6E6B3" w14:textId="77777777" w:rsidR="00911425" w:rsidRPr="00911425" w:rsidRDefault="00911425">
                                  <w:pPr>
                                    <w:rPr>
                                      <w:b/>
                                    </w:rPr>
                                  </w:pPr>
                                  <w:r w:rsidRPr="00911425">
                                    <w:rPr>
                                      <w:b/>
                                    </w:rPr>
                                    <w:t>Country:</w:t>
                                  </w:r>
                                </w:p>
                              </w:tc>
                              <w:tc>
                                <w:tcPr>
                                  <w:tcW w:w="3543" w:type="dxa"/>
                                </w:tcPr>
                                <w:p w14:paraId="512D4282" w14:textId="0A194384" w:rsidR="00911425" w:rsidRDefault="00911425" w:rsidP="008635F3"/>
                              </w:tc>
                            </w:tr>
                            <w:tr w:rsidR="00911425" w14:paraId="7519250F" w14:textId="77777777" w:rsidTr="00906EBF">
                              <w:tc>
                                <w:tcPr>
                                  <w:tcW w:w="250" w:type="dxa"/>
                                </w:tcPr>
                                <w:p w14:paraId="287DDC07" w14:textId="77777777" w:rsidR="00911425" w:rsidRDefault="00911425"/>
                              </w:tc>
                              <w:tc>
                                <w:tcPr>
                                  <w:tcW w:w="1418" w:type="dxa"/>
                                  <w:shd w:val="clear" w:color="auto" w:fill="BFBFBF" w:themeFill="background1" w:themeFillShade="BF"/>
                                </w:tcPr>
                                <w:p w14:paraId="7F6EC69D" w14:textId="77777777" w:rsidR="00911425" w:rsidRPr="00911425" w:rsidRDefault="00911425">
                                  <w:pPr>
                                    <w:rPr>
                                      <w:b/>
                                    </w:rPr>
                                  </w:pPr>
                                  <w:r w:rsidRPr="00911425">
                                    <w:rPr>
                                      <w:b/>
                                    </w:rPr>
                                    <w:t>Phone #:</w:t>
                                  </w:r>
                                </w:p>
                              </w:tc>
                              <w:tc>
                                <w:tcPr>
                                  <w:tcW w:w="3543" w:type="dxa"/>
                                </w:tcPr>
                                <w:p w14:paraId="57C67F94" w14:textId="063FC791" w:rsidR="00911425" w:rsidRDefault="00911425" w:rsidP="008635F3"/>
                              </w:tc>
                            </w:tr>
                            <w:tr w:rsidR="00911425" w14:paraId="186632F0" w14:textId="77777777" w:rsidTr="00906EBF">
                              <w:tc>
                                <w:tcPr>
                                  <w:tcW w:w="250" w:type="dxa"/>
                                </w:tcPr>
                                <w:p w14:paraId="60AF978D" w14:textId="77777777" w:rsidR="00911425" w:rsidRDefault="00911425"/>
                              </w:tc>
                              <w:tc>
                                <w:tcPr>
                                  <w:tcW w:w="1418" w:type="dxa"/>
                                  <w:shd w:val="clear" w:color="auto" w:fill="BFBFBF" w:themeFill="background1" w:themeFillShade="BF"/>
                                </w:tcPr>
                                <w:p w14:paraId="4B55D3AA" w14:textId="77777777" w:rsidR="00911425" w:rsidRPr="00911425" w:rsidRDefault="00911425">
                                  <w:pPr>
                                    <w:rPr>
                                      <w:b/>
                                    </w:rPr>
                                  </w:pPr>
                                  <w:r w:rsidRPr="00911425">
                                    <w:rPr>
                                      <w:b/>
                                    </w:rPr>
                                    <w:t>E-mail:</w:t>
                                  </w:r>
                                </w:p>
                              </w:tc>
                              <w:tc>
                                <w:tcPr>
                                  <w:tcW w:w="3543" w:type="dxa"/>
                                </w:tcPr>
                                <w:p w14:paraId="36A5F9A0" w14:textId="57D7CA62" w:rsidR="00911425" w:rsidRDefault="00911425" w:rsidP="008635F3"/>
                              </w:tc>
                            </w:tr>
                          </w:tbl>
                          <w:p w14:paraId="23BCE36D" w14:textId="77777777" w:rsidR="00911425" w:rsidRDefault="00911425" w:rsidP="0091142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0871808" id="_x0000_t202" coordsize="21600,21600" o:spt="202" path="m,l,21600r21600,l21600,xe">
                <v:stroke joinstyle="miter"/>
                <v:path gradientshapeok="t" o:connecttype="rect"/>
              </v:shapetype>
              <v:shape id="Tekstfelt 2" o:spid="_x0000_s1026" type="#_x0000_t202" style="position:absolute;margin-left:276.8pt;margin-top:7.1pt;width:250.85pt;height:111.2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" filled="f" stroked="f">
                <v:textbox>
                  <w:txbxContent>
                    <w:tbl>
                      <w:tblPr>
                        <w:tblStyle w:val="TableGrid"/>
                        <w:tblW w:w="0" w:type="auto"/>
                        <w:tblLook w:val="04A0" w:firstRow="1" w:lastRow="0" w:firstColumn="1" w:lastColumn="0" w:noHBand="0" w:noVBand="1"/>
                      </w:tblPr>
                      <w:tblGrid>
                        <w:gridCol w:w="247"/>
                        <w:gridCol w:w="1379"/>
                        <w:gridCol w:w="3093"/>
                      </w:tblGrid>
                      <w:tr w:rsidR="00911425" w14:paraId="44D24EED" w14:textId="77777777" w:rsidTr="00906EBF">
                        <w:tc>
                          <w:tcPr>
                            <w:tcW w:w="250" w:type="dxa"/>
                          </w:tcPr>
                          <w:p w14:paraId="3CDEBA87" w14:textId="77777777" w:rsidR="00911425" w:rsidRDefault="00911425"/>
                        </w:tc>
                        <w:tc>
                          <w:tcPr>
                            <w:tcW w:w="1418" w:type="dxa"/>
                            <w:shd w:val="clear" w:color="auto" w:fill="BFBFBF" w:themeFill="background1" w:themeFillShade="BF"/>
                          </w:tcPr>
                          <w:p w14:paraId="47A69F9D" w14:textId="77777777" w:rsidR="00911425" w:rsidRPr="00911425" w:rsidRDefault="00911425">
                            <w:pPr>
                              <w:rPr>
                                <w:b/>
                              </w:rPr>
                            </w:pPr>
                            <w:r>
                              <w:rPr>
                                <w:b/>
                              </w:rPr>
                              <w:t>TO:</w:t>
                            </w:r>
                          </w:p>
                        </w:tc>
                        <w:tc>
                          <w:tcPr>
                            <w:tcW w:w="3543" w:type="dxa"/>
                          </w:tcPr>
                          <w:p w14:paraId="5E462A51" w14:textId="77777777" w:rsidR="00911425" w:rsidRPr="00911425" w:rsidRDefault="00911425" w:rsidP="00B031B9">
                            <w:pPr>
                              <w:rPr>
                                <w:b/>
                              </w:rPr>
                            </w:pPr>
                          </w:p>
                        </w:tc>
                      </w:tr>
                      <w:tr w:rsidR="00911425" w14:paraId="3B3E2556" w14:textId="77777777" w:rsidTr="00906EBF">
                        <w:tc>
                          <w:tcPr>
                            <w:tcW w:w="250" w:type="dxa"/>
                          </w:tcPr>
                          <w:p w14:paraId="532AAA58" w14:textId="77777777" w:rsidR="00911425" w:rsidRDefault="00911425"/>
                        </w:tc>
                        <w:tc>
                          <w:tcPr>
                            <w:tcW w:w="1418" w:type="dxa"/>
                            <w:shd w:val="clear" w:color="auto" w:fill="BFBFBF" w:themeFill="background1" w:themeFillShade="BF"/>
                          </w:tcPr>
                          <w:p w14:paraId="26D5E06A" w14:textId="77777777" w:rsidR="00911425" w:rsidRPr="00911425" w:rsidRDefault="00911425">
                            <w:pPr>
                              <w:rPr>
                                <w:b/>
                              </w:rPr>
                            </w:pPr>
                            <w:r w:rsidRPr="00911425">
                              <w:rPr>
                                <w:b/>
                              </w:rPr>
                              <w:t>Address 1:</w:t>
                            </w:r>
                          </w:p>
                        </w:tc>
                        <w:tc>
                          <w:tcPr>
                            <w:tcW w:w="3543" w:type="dxa"/>
                          </w:tcPr>
                          <w:p w14:paraId="760F124E" w14:textId="2F393F9C" w:rsidR="00911425" w:rsidRDefault="00911425" w:rsidP="008635F3"/>
                        </w:tc>
                      </w:tr>
                      <w:tr w:rsidR="00911425" w14:paraId="3A2189F0" w14:textId="77777777" w:rsidTr="00906EBF">
                        <w:tc>
                          <w:tcPr>
                            <w:tcW w:w="250" w:type="dxa"/>
                          </w:tcPr>
                          <w:p w14:paraId="5A2B1667" w14:textId="77777777" w:rsidR="00911425" w:rsidRDefault="00911425"/>
                        </w:tc>
                        <w:tc>
                          <w:tcPr>
                            <w:tcW w:w="1418" w:type="dxa"/>
                            <w:shd w:val="clear" w:color="auto" w:fill="BFBFBF" w:themeFill="background1" w:themeFillShade="BF"/>
                          </w:tcPr>
                          <w:p w14:paraId="4207562B" w14:textId="77777777" w:rsidR="00911425" w:rsidRPr="00911425" w:rsidRDefault="00911425">
                            <w:pPr>
                              <w:rPr>
                                <w:b/>
                              </w:rPr>
                            </w:pPr>
                            <w:r w:rsidRPr="00911425">
                              <w:rPr>
                                <w:b/>
                              </w:rPr>
                              <w:t>Address 2:</w:t>
                            </w:r>
                          </w:p>
                        </w:tc>
                        <w:tc>
                          <w:tcPr>
                            <w:tcW w:w="3543" w:type="dxa"/>
                          </w:tcPr>
                          <w:p w14:paraId="2E8186EA" w14:textId="424A1DA9" w:rsidR="00911425" w:rsidRDefault="00911425" w:rsidP="008635F3"/>
                        </w:tc>
                      </w:tr>
                      <w:tr w:rsidR="00911425" w14:paraId="52D9FC6D" w14:textId="77777777" w:rsidTr="00906EBF">
                        <w:tc>
                          <w:tcPr>
                            <w:tcW w:w="250" w:type="dxa"/>
                          </w:tcPr>
                          <w:p w14:paraId="33B5883E" w14:textId="77777777" w:rsidR="00911425" w:rsidRDefault="00911425"/>
                        </w:tc>
                        <w:tc>
                          <w:tcPr>
                            <w:tcW w:w="1418" w:type="dxa"/>
                            <w:shd w:val="clear" w:color="auto" w:fill="BFBFBF" w:themeFill="background1" w:themeFillShade="BF"/>
                          </w:tcPr>
                          <w:p w14:paraId="56387402" w14:textId="77777777" w:rsidR="00911425" w:rsidRPr="00911425" w:rsidRDefault="00911425">
                            <w:pPr>
                              <w:rPr>
                                <w:b/>
                              </w:rPr>
                            </w:pPr>
                            <w:r w:rsidRPr="00911425">
                              <w:rPr>
                                <w:b/>
                              </w:rPr>
                              <w:t>City:</w:t>
                            </w:r>
                          </w:p>
                        </w:tc>
                        <w:tc>
                          <w:tcPr>
                            <w:tcW w:w="3543" w:type="dxa"/>
                          </w:tcPr>
                          <w:p w14:paraId="4EC7677D" w14:textId="3060BC01" w:rsidR="00911425" w:rsidRDefault="00911425" w:rsidP="008635F3"/>
                        </w:tc>
                      </w:tr>
                      <w:tr w:rsidR="00911425" w14:paraId="505D5B21" w14:textId="77777777" w:rsidTr="00906EBF">
                        <w:tc>
                          <w:tcPr>
                            <w:tcW w:w="250" w:type="dxa"/>
                          </w:tcPr>
                          <w:p w14:paraId="0FB5CF85" w14:textId="77777777" w:rsidR="00911425" w:rsidRDefault="00911425"/>
                        </w:tc>
                        <w:tc>
                          <w:tcPr>
                            <w:tcW w:w="1418" w:type="dxa"/>
                            <w:shd w:val="clear" w:color="auto" w:fill="BFBFBF" w:themeFill="background1" w:themeFillShade="BF"/>
                          </w:tcPr>
                          <w:p w14:paraId="4CE6E6B3" w14:textId="77777777" w:rsidR="00911425" w:rsidRPr="00911425" w:rsidRDefault="00911425">
                            <w:pPr>
                              <w:rPr>
                                <w:b/>
                              </w:rPr>
                            </w:pPr>
                            <w:r w:rsidRPr="00911425">
                              <w:rPr>
                                <w:b/>
                              </w:rPr>
                              <w:t>Country:</w:t>
                            </w:r>
                          </w:p>
                        </w:tc>
                        <w:tc>
                          <w:tcPr>
                            <w:tcW w:w="3543" w:type="dxa"/>
                          </w:tcPr>
                          <w:p w14:paraId="512D4282" w14:textId="0A194384" w:rsidR="00911425" w:rsidRDefault="00911425" w:rsidP="008635F3"/>
                        </w:tc>
                      </w:tr>
                      <w:tr w:rsidR="00911425" w14:paraId="7519250F" w14:textId="77777777" w:rsidTr="00906EBF">
                        <w:tc>
                          <w:tcPr>
                            <w:tcW w:w="250" w:type="dxa"/>
                          </w:tcPr>
                          <w:p w14:paraId="287DDC07" w14:textId="77777777" w:rsidR="00911425" w:rsidRDefault="00911425"/>
                        </w:tc>
                        <w:tc>
                          <w:tcPr>
                            <w:tcW w:w="1418" w:type="dxa"/>
                            <w:shd w:val="clear" w:color="auto" w:fill="BFBFBF" w:themeFill="background1" w:themeFillShade="BF"/>
                          </w:tcPr>
                          <w:p w14:paraId="7F6EC69D" w14:textId="77777777" w:rsidR="00911425" w:rsidRPr="00911425" w:rsidRDefault="00911425">
                            <w:pPr>
                              <w:rPr>
                                <w:b/>
                              </w:rPr>
                            </w:pPr>
                            <w:r w:rsidRPr="00911425">
                              <w:rPr>
                                <w:b/>
                              </w:rPr>
                              <w:t>Phone #:</w:t>
                            </w:r>
                          </w:p>
                        </w:tc>
                        <w:tc>
                          <w:tcPr>
                            <w:tcW w:w="3543" w:type="dxa"/>
                          </w:tcPr>
                          <w:p w14:paraId="57C67F94" w14:textId="063FC791" w:rsidR="00911425" w:rsidRDefault="00911425" w:rsidP="008635F3"/>
                        </w:tc>
                      </w:tr>
                      <w:tr w:rsidR="00911425" w14:paraId="186632F0" w14:textId="77777777" w:rsidTr="00906EBF">
                        <w:tc>
                          <w:tcPr>
                            <w:tcW w:w="250" w:type="dxa"/>
                          </w:tcPr>
                          <w:p w14:paraId="60AF978D" w14:textId="77777777" w:rsidR="00911425" w:rsidRDefault="00911425"/>
                        </w:tc>
                        <w:tc>
                          <w:tcPr>
                            <w:tcW w:w="1418" w:type="dxa"/>
                            <w:shd w:val="clear" w:color="auto" w:fill="BFBFBF" w:themeFill="background1" w:themeFillShade="BF"/>
                          </w:tcPr>
                          <w:p w14:paraId="4B55D3AA" w14:textId="77777777" w:rsidR="00911425" w:rsidRPr="00911425" w:rsidRDefault="00911425">
                            <w:pPr>
                              <w:rPr>
                                <w:b/>
                              </w:rPr>
                            </w:pPr>
                            <w:r w:rsidRPr="00911425">
                              <w:rPr>
                                <w:b/>
                              </w:rPr>
                              <w:t>E-mail:</w:t>
                            </w:r>
                          </w:p>
                        </w:tc>
                        <w:tc>
                          <w:tcPr>
                            <w:tcW w:w="3543" w:type="dxa"/>
                          </w:tcPr>
                          <w:p w14:paraId="36A5F9A0" w14:textId="57D7CA62" w:rsidR="00911425" w:rsidRDefault="00911425" w:rsidP="008635F3"/>
                        </w:tc>
                      </w:tr>
                    </w:tbl>
                    <w:p w14:paraId="23BCE36D" w14:textId="77777777" w:rsidR="00911425" w:rsidRDefault="00911425" w:rsidP="00911425"/>
                  </w:txbxContent>
                </v:textbox>
              </v:shape>
            </w:pict>
          </mc:Fallback>
        </mc:AlternateContent>
      </w:r>
      <w:r w:rsidR="00B454D8" w:rsidRPr="00283139">
        <w:rPr>
          <w:rFonts w:asciiTheme="minorHAnsi" w:hAnsiTheme="minorHAnsi" w:cs="Arial"/>
          <w:noProof/>
          <w:color w:val="FFFFFF" w:themeColor="background1"/>
          <w:sz w:val="72"/>
          <w:szCs w:val="72"/>
          <w:lang w:eastAsia="da-DK"/>
        </w:rPr>
        <mc:AlternateContent>
          <mc:Choice Requires="wps">
            <w:drawing>
              <wp:anchor distT="0" distB="0" distL="114300" distR="114300" simplePos="0" relativeHeight="251655168" behindDoc="0" locked="0" layoutInCell="1" allowOverlap="1" wp14:anchorId="1910E66F" wp14:editId="1CED8EC3">
                <wp:simplePos x="0" y="0"/>
                <wp:positionH relativeFrom="column">
                  <wp:posOffset>-109855</wp:posOffset>
                </wp:positionH>
                <wp:positionV relativeFrom="paragraph">
                  <wp:posOffset>91440</wp:posOffset>
                </wp:positionV>
                <wp:extent cx="3744595" cy="1349375"/>
                <wp:effectExtent l="0" t="0" r="8255" b="3175"/>
                <wp:wrapNone/>
                <wp:docPr id="320"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4595" cy="1349375"/>
                        </a:xfrm>
                        <a:prstGeom prst="rect">
                          <a:avLst/>
                        </a:prstGeom>
                        <a:solidFill>
                          <a:srgbClr val="FFFFFF"/>
                        </a:solidFill>
                        <a:ln w="9525">
                          <a:noFill/>
                          <a:miter lim="800000"/>
                          <a:headEnd/>
                          <a:tailEnd/>
                        </a:ln>
                      </wps:spPr>
                      <wps:txbx>
                        <w:txbxContent>
                          <w:tbl>
                            <w:tblPr>
                              <w:tblStyle w:val="TableGrid"/>
                              <w:tblW w:w="0" w:type="auto"/>
                              <w:tblLook w:val="04A0" w:firstRow="1" w:lastRow="0" w:firstColumn="1" w:lastColumn="0" w:noHBand="0" w:noVBand="1"/>
                            </w:tblPr>
                            <w:tblGrid>
                              <w:gridCol w:w="250"/>
                              <w:gridCol w:w="1418"/>
                              <w:gridCol w:w="3260"/>
                            </w:tblGrid>
                            <w:tr w:rsidR="00911425" w14:paraId="650FFDE3" w14:textId="77777777" w:rsidTr="006827D8">
                              <w:tc>
                                <w:tcPr>
                                  <w:tcW w:w="250" w:type="dxa"/>
                                </w:tcPr>
                                <w:p w14:paraId="50869F83" w14:textId="77777777" w:rsidR="00911425" w:rsidRDefault="00911425"/>
                              </w:tc>
                              <w:tc>
                                <w:tcPr>
                                  <w:tcW w:w="1418" w:type="dxa"/>
                                  <w:shd w:val="clear" w:color="auto" w:fill="BFBFBF" w:themeFill="background1" w:themeFillShade="BF"/>
                                </w:tcPr>
                                <w:p w14:paraId="57A24BB1" w14:textId="77777777" w:rsidR="00911425" w:rsidRPr="00911425" w:rsidRDefault="00911425">
                                  <w:pPr>
                                    <w:rPr>
                                      <w:b/>
                                    </w:rPr>
                                  </w:pPr>
                                  <w:r w:rsidRPr="00911425">
                                    <w:rPr>
                                      <w:b/>
                                    </w:rPr>
                                    <w:t>FROM:</w:t>
                                  </w:r>
                                </w:p>
                              </w:tc>
                              <w:tc>
                                <w:tcPr>
                                  <w:tcW w:w="3260" w:type="dxa"/>
                                </w:tcPr>
                                <w:p w14:paraId="083E9CBF" w14:textId="77777777" w:rsidR="00911425" w:rsidRPr="00911425" w:rsidRDefault="00911425" w:rsidP="00911425">
                                  <w:pPr>
                                    <w:jc w:val="center"/>
                                    <w:rPr>
                                      <w:b/>
                                    </w:rPr>
                                  </w:pPr>
                                  <w:r w:rsidRPr="00911425">
                                    <w:rPr>
                                      <w:b/>
                                    </w:rPr>
                                    <w:t>DANISH REFUGEE COUNCIL</w:t>
                                  </w:r>
                                </w:p>
                              </w:tc>
                            </w:tr>
                            <w:tr w:rsidR="00911425" w14:paraId="3DE35C54" w14:textId="77777777" w:rsidTr="006827D8">
                              <w:tc>
                                <w:tcPr>
                                  <w:tcW w:w="250" w:type="dxa"/>
                                </w:tcPr>
                                <w:p w14:paraId="318BD7A4" w14:textId="77777777" w:rsidR="00911425" w:rsidRDefault="00911425"/>
                              </w:tc>
                              <w:tc>
                                <w:tcPr>
                                  <w:tcW w:w="1418" w:type="dxa"/>
                                  <w:shd w:val="clear" w:color="auto" w:fill="BFBFBF" w:themeFill="background1" w:themeFillShade="BF"/>
                                </w:tcPr>
                                <w:p w14:paraId="5CDC70D0" w14:textId="77777777" w:rsidR="00911425" w:rsidRPr="00911425" w:rsidRDefault="00911425">
                                  <w:pPr>
                                    <w:rPr>
                                      <w:b/>
                                    </w:rPr>
                                  </w:pPr>
                                  <w:r w:rsidRPr="00911425">
                                    <w:rPr>
                                      <w:b/>
                                    </w:rPr>
                                    <w:t>Address 1:</w:t>
                                  </w:r>
                                </w:p>
                              </w:tc>
                              <w:tc>
                                <w:tcPr>
                                  <w:tcW w:w="3260" w:type="dxa"/>
                                </w:tcPr>
                                <w:p w14:paraId="0FE0CB49" w14:textId="77777777" w:rsidR="00911425" w:rsidRDefault="009B3183" w:rsidP="008635F3">
                                  <w:r>
                                    <w:t xml:space="preserve">Gacmadheere </w:t>
                                  </w:r>
                                </w:p>
                              </w:tc>
                            </w:tr>
                            <w:tr w:rsidR="00911425" w14:paraId="1D41DA0B" w14:textId="77777777" w:rsidTr="006827D8">
                              <w:tc>
                                <w:tcPr>
                                  <w:tcW w:w="250" w:type="dxa"/>
                                </w:tcPr>
                                <w:p w14:paraId="5659CDD1" w14:textId="77777777" w:rsidR="00911425" w:rsidRDefault="00911425"/>
                              </w:tc>
                              <w:tc>
                                <w:tcPr>
                                  <w:tcW w:w="1418" w:type="dxa"/>
                                  <w:shd w:val="clear" w:color="auto" w:fill="BFBFBF" w:themeFill="background1" w:themeFillShade="BF"/>
                                </w:tcPr>
                                <w:p w14:paraId="4E39B9D2" w14:textId="77777777" w:rsidR="00911425" w:rsidRPr="00911425" w:rsidRDefault="00911425">
                                  <w:pPr>
                                    <w:rPr>
                                      <w:b/>
                                    </w:rPr>
                                  </w:pPr>
                                  <w:r w:rsidRPr="00911425">
                                    <w:rPr>
                                      <w:b/>
                                    </w:rPr>
                                    <w:t>Address 2:</w:t>
                                  </w:r>
                                </w:p>
                              </w:tc>
                              <w:tc>
                                <w:tcPr>
                                  <w:tcW w:w="3260" w:type="dxa"/>
                                </w:tcPr>
                                <w:p w14:paraId="179A808A" w14:textId="77777777" w:rsidR="00911425" w:rsidRDefault="009B3183" w:rsidP="008635F3">
                                  <w:r>
                                    <w:t>Behind WHO Compound</w:t>
                                  </w:r>
                                </w:p>
                              </w:tc>
                            </w:tr>
                            <w:tr w:rsidR="00911425" w14:paraId="08EE61CC" w14:textId="77777777" w:rsidTr="006827D8">
                              <w:tc>
                                <w:tcPr>
                                  <w:tcW w:w="250" w:type="dxa"/>
                                </w:tcPr>
                                <w:p w14:paraId="02569C69" w14:textId="77777777" w:rsidR="00911425" w:rsidRDefault="00911425"/>
                              </w:tc>
                              <w:tc>
                                <w:tcPr>
                                  <w:tcW w:w="1418" w:type="dxa"/>
                                  <w:shd w:val="clear" w:color="auto" w:fill="BFBFBF" w:themeFill="background1" w:themeFillShade="BF"/>
                                </w:tcPr>
                                <w:p w14:paraId="4FBB1567" w14:textId="77777777" w:rsidR="00911425" w:rsidRPr="00911425" w:rsidRDefault="00911425">
                                  <w:pPr>
                                    <w:rPr>
                                      <w:b/>
                                    </w:rPr>
                                  </w:pPr>
                                  <w:r w:rsidRPr="00911425">
                                    <w:rPr>
                                      <w:b/>
                                    </w:rPr>
                                    <w:t>City:</w:t>
                                  </w:r>
                                </w:p>
                              </w:tc>
                              <w:tc>
                                <w:tcPr>
                                  <w:tcW w:w="3260" w:type="dxa"/>
                                </w:tcPr>
                                <w:p w14:paraId="5730DF2B" w14:textId="77777777" w:rsidR="00911425" w:rsidRDefault="009B3183" w:rsidP="008635F3">
                                  <w:r>
                                    <w:t>Hargeisa</w:t>
                                  </w:r>
                                </w:p>
                              </w:tc>
                            </w:tr>
                            <w:tr w:rsidR="00911425" w14:paraId="144CE43D" w14:textId="77777777" w:rsidTr="006827D8">
                              <w:tc>
                                <w:tcPr>
                                  <w:tcW w:w="250" w:type="dxa"/>
                                </w:tcPr>
                                <w:p w14:paraId="3C2A752C" w14:textId="77777777" w:rsidR="00911425" w:rsidRDefault="00911425"/>
                              </w:tc>
                              <w:tc>
                                <w:tcPr>
                                  <w:tcW w:w="1418" w:type="dxa"/>
                                  <w:shd w:val="clear" w:color="auto" w:fill="BFBFBF" w:themeFill="background1" w:themeFillShade="BF"/>
                                </w:tcPr>
                                <w:p w14:paraId="43DDFD50" w14:textId="77777777" w:rsidR="00911425" w:rsidRPr="00911425" w:rsidRDefault="00911425">
                                  <w:pPr>
                                    <w:rPr>
                                      <w:b/>
                                    </w:rPr>
                                  </w:pPr>
                                  <w:r w:rsidRPr="00911425">
                                    <w:rPr>
                                      <w:b/>
                                    </w:rPr>
                                    <w:t>Country:</w:t>
                                  </w:r>
                                </w:p>
                              </w:tc>
                              <w:tc>
                                <w:tcPr>
                                  <w:tcW w:w="3260" w:type="dxa"/>
                                </w:tcPr>
                                <w:p w14:paraId="364BC838" w14:textId="77777777" w:rsidR="00911425" w:rsidRDefault="009B3183" w:rsidP="008635F3">
                                  <w:r>
                                    <w:t>Somaliland</w:t>
                                  </w:r>
                                </w:p>
                              </w:tc>
                            </w:tr>
                            <w:tr w:rsidR="00911425" w14:paraId="3CC3447A" w14:textId="77777777" w:rsidTr="006827D8">
                              <w:tc>
                                <w:tcPr>
                                  <w:tcW w:w="250" w:type="dxa"/>
                                </w:tcPr>
                                <w:p w14:paraId="64DCAE1B" w14:textId="77777777" w:rsidR="00911425" w:rsidRDefault="00911425"/>
                              </w:tc>
                              <w:tc>
                                <w:tcPr>
                                  <w:tcW w:w="1418" w:type="dxa"/>
                                  <w:shd w:val="clear" w:color="auto" w:fill="BFBFBF" w:themeFill="background1" w:themeFillShade="BF"/>
                                </w:tcPr>
                                <w:p w14:paraId="011039A0" w14:textId="77777777" w:rsidR="00911425" w:rsidRPr="00911425" w:rsidRDefault="00911425">
                                  <w:pPr>
                                    <w:rPr>
                                      <w:b/>
                                    </w:rPr>
                                  </w:pPr>
                                  <w:r w:rsidRPr="00911425">
                                    <w:rPr>
                                      <w:b/>
                                    </w:rPr>
                                    <w:t>Phone #:</w:t>
                                  </w:r>
                                </w:p>
                              </w:tc>
                              <w:tc>
                                <w:tcPr>
                                  <w:tcW w:w="3260" w:type="dxa"/>
                                </w:tcPr>
                                <w:p w14:paraId="667F4D3F" w14:textId="28235422" w:rsidR="00911425" w:rsidRDefault="004A6E56" w:rsidP="008635F3">
                                  <w:r>
                                    <w:t>+252 63 4</w:t>
                                  </w:r>
                                  <w:r w:rsidR="008A46C8">
                                    <w:t>050062</w:t>
                                  </w:r>
                                </w:p>
                              </w:tc>
                            </w:tr>
                            <w:tr w:rsidR="00911425" w14:paraId="4B22C843" w14:textId="77777777" w:rsidTr="006827D8">
                              <w:tc>
                                <w:tcPr>
                                  <w:tcW w:w="250" w:type="dxa"/>
                                </w:tcPr>
                                <w:p w14:paraId="2A26D26A" w14:textId="77777777" w:rsidR="00911425" w:rsidRDefault="00911425"/>
                              </w:tc>
                              <w:tc>
                                <w:tcPr>
                                  <w:tcW w:w="1418" w:type="dxa"/>
                                  <w:shd w:val="clear" w:color="auto" w:fill="BFBFBF" w:themeFill="background1" w:themeFillShade="BF"/>
                                </w:tcPr>
                                <w:p w14:paraId="2E62FB09" w14:textId="77777777" w:rsidR="00911425" w:rsidRPr="00911425" w:rsidRDefault="00911425">
                                  <w:pPr>
                                    <w:rPr>
                                      <w:b/>
                                    </w:rPr>
                                  </w:pPr>
                                  <w:r w:rsidRPr="00911425">
                                    <w:rPr>
                                      <w:b/>
                                    </w:rPr>
                                    <w:t>E-mail:</w:t>
                                  </w:r>
                                </w:p>
                              </w:tc>
                              <w:tc>
                                <w:tcPr>
                                  <w:tcW w:w="3260" w:type="dxa"/>
                                </w:tcPr>
                                <w:p w14:paraId="26454989" w14:textId="3AE8A67E" w:rsidR="00911425" w:rsidRDefault="00906EBF" w:rsidP="008635F3">
                                  <w:hyperlink r:id="rId11" w:history="1">
                                    <w:r w:rsidRPr="00605143">
                                      <w:rPr>
                                        <w:rStyle w:val="Hyperlink"/>
                                      </w:rPr>
                                      <w:t>rfq.som.hga@drc.ngo</w:t>
                                    </w:r>
                                  </w:hyperlink>
                                  <w:r>
                                    <w:t xml:space="preserve"> </w:t>
                                  </w:r>
                                </w:p>
                              </w:tc>
                            </w:tr>
                          </w:tbl>
                          <w:p w14:paraId="106994B9" w14:textId="77777777" w:rsidR="00BB1E84" w:rsidRDefault="00BB1E8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910E66F" id="_x0000_s1027" type="#_x0000_t202" style="position:absolute;margin-left:-8.65pt;margin-top:7.2pt;width:294.85pt;height:106.2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" stroked="f">
                <v:textbox>
                  <w:txbxContent>
                    <w:tbl>
                      <w:tblPr>
                        <w:tblStyle w:val="TableGrid"/>
                        <w:tblW w:w="0" w:type="auto"/>
                        <w:tblLook w:val="04A0" w:firstRow="1" w:lastRow="0" w:firstColumn="1" w:lastColumn="0" w:noHBand="0" w:noVBand="1"/>
                      </w:tblPr>
                      <w:tblGrid>
                        <w:gridCol w:w="250"/>
                        <w:gridCol w:w="1418"/>
                        <w:gridCol w:w="3260"/>
                      </w:tblGrid>
                      <w:tr w:rsidR="00911425" w14:paraId="650FFDE3" w14:textId="77777777" w:rsidTr="006827D8">
                        <w:tc>
                          <w:tcPr>
                            <w:tcW w:w="250" w:type="dxa"/>
                          </w:tcPr>
                          <w:p w14:paraId="50869F83" w14:textId="77777777" w:rsidR="00911425" w:rsidRDefault="00911425"/>
                        </w:tc>
                        <w:tc>
                          <w:tcPr>
                            <w:tcW w:w="1418" w:type="dxa"/>
                            <w:shd w:val="clear" w:color="auto" w:fill="BFBFBF" w:themeFill="background1" w:themeFillShade="BF"/>
                          </w:tcPr>
                          <w:p w14:paraId="57A24BB1" w14:textId="77777777" w:rsidR="00911425" w:rsidRPr="00911425" w:rsidRDefault="00911425">
                            <w:pPr>
                              <w:rPr>
                                <w:b/>
                              </w:rPr>
                            </w:pPr>
                            <w:r w:rsidRPr="00911425">
                              <w:rPr>
                                <w:b/>
                              </w:rPr>
                              <w:t>FROM:</w:t>
                            </w:r>
                          </w:p>
                        </w:tc>
                        <w:tc>
                          <w:tcPr>
                            <w:tcW w:w="3260" w:type="dxa"/>
                          </w:tcPr>
                          <w:p w14:paraId="083E9CBF" w14:textId="77777777" w:rsidR="00911425" w:rsidRPr="00911425" w:rsidRDefault="00911425" w:rsidP="00911425">
                            <w:pPr>
                              <w:jc w:val="center"/>
                              <w:rPr>
                                <w:b/>
                              </w:rPr>
                            </w:pPr>
                            <w:r w:rsidRPr="00911425">
                              <w:rPr>
                                <w:b/>
                              </w:rPr>
                              <w:t>DANISH REFUGEE COUNCIL</w:t>
                            </w:r>
                          </w:p>
                        </w:tc>
                      </w:tr>
                      <w:tr w:rsidR="00911425" w14:paraId="3DE35C54" w14:textId="77777777" w:rsidTr="006827D8">
                        <w:tc>
                          <w:tcPr>
                            <w:tcW w:w="250" w:type="dxa"/>
                          </w:tcPr>
                          <w:p w14:paraId="318BD7A4" w14:textId="77777777" w:rsidR="00911425" w:rsidRDefault="00911425"/>
                        </w:tc>
                        <w:tc>
                          <w:tcPr>
                            <w:tcW w:w="1418" w:type="dxa"/>
                            <w:shd w:val="clear" w:color="auto" w:fill="BFBFBF" w:themeFill="background1" w:themeFillShade="BF"/>
                          </w:tcPr>
                          <w:p w14:paraId="5CDC70D0" w14:textId="77777777" w:rsidR="00911425" w:rsidRPr="00911425" w:rsidRDefault="00911425">
                            <w:pPr>
                              <w:rPr>
                                <w:b/>
                              </w:rPr>
                            </w:pPr>
                            <w:r w:rsidRPr="00911425">
                              <w:rPr>
                                <w:b/>
                              </w:rPr>
                              <w:t>Address 1:</w:t>
                            </w:r>
                          </w:p>
                        </w:tc>
                        <w:tc>
                          <w:tcPr>
                            <w:tcW w:w="3260" w:type="dxa"/>
                          </w:tcPr>
                          <w:p w14:paraId="0FE0CB49" w14:textId="77777777" w:rsidR="00911425" w:rsidRDefault="009B3183" w:rsidP="008635F3">
                            <w:r>
                              <w:t xml:space="preserve">Gacmadheere </w:t>
                            </w:r>
                          </w:p>
                        </w:tc>
                      </w:tr>
                      <w:tr w:rsidR="00911425" w14:paraId="1D41DA0B" w14:textId="77777777" w:rsidTr="006827D8">
                        <w:tc>
                          <w:tcPr>
                            <w:tcW w:w="250" w:type="dxa"/>
                          </w:tcPr>
                          <w:p w14:paraId="5659CDD1" w14:textId="77777777" w:rsidR="00911425" w:rsidRDefault="00911425"/>
                        </w:tc>
                        <w:tc>
                          <w:tcPr>
                            <w:tcW w:w="1418" w:type="dxa"/>
                            <w:shd w:val="clear" w:color="auto" w:fill="BFBFBF" w:themeFill="background1" w:themeFillShade="BF"/>
                          </w:tcPr>
                          <w:p w14:paraId="4E39B9D2" w14:textId="77777777" w:rsidR="00911425" w:rsidRPr="00911425" w:rsidRDefault="00911425">
                            <w:pPr>
                              <w:rPr>
                                <w:b/>
                              </w:rPr>
                            </w:pPr>
                            <w:r w:rsidRPr="00911425">
                              <w:rPr>
                                <w:b/>
                              </w:rPr>
                              <w:t>Address 2:</w:t>
                            </w:r>
                          </w:p>
                        </w:tc>
                        <w:tc>
                          <w:tcPr>
                            <w:tcW w:w="3260" w:type="dxa"/>
                          </w:tcPr>
                          <w:p w14:paraId="179A808A" w14:textId="77777777" w:rsidR="00911425" w:rsidRDefault="009B3183" w:rsidP="008635F3">
                            <w:r>
                              <w:t>Behind WHO Compound</w:t>
                            </w:r>
                          </w:p>
                        </w:tc>
                      </w:tr>
                      <w:tr w:rsidR="00911425" w14:paraId="08EE61CC" w14:textId="77777777" w:rsidTr="006827D8">
                        <w:tc>
                          <w:tcPr>
                            <w:tcW w:w="250" w:type="dxa"/>
                          </w:tcPr>
                          <w:p w14:paraId="02569C69" w14:textId="77777777" w:rsidR="00911425" w:rsidRDefault="00911425"/>
                        </w:tc>
                        <w:tc>
                          <w:tcPr>
                            <w:tcW w:w="1418" w:type="dxa"/>
                            <w:shd w:val="clear" w:color="auto" w:fill="BFBFBF" w:themeFill="background1" w:themeFillShade="BF"/>
                          </w:tcPr>
                          <w:p w14:paraId="4FBB1567" w14:textId="77777777" w:rsidR="00911425" w:rsidRPr="00911425" w:rsidRDefault="00911425">
                            <w:pPr>
                              <w:rPr>
                                <w:b/>
                              </w:rPr>
                            </w:pPr>
                            <w:r w:rsidRPr="00911425">
                              <w:rPr>
                                <w:b/>
                              </w:rPr>
                              <w:t>City:</w:t>
                            </w:r>
                          </w:p>
                        </w:tc>
                        <w:tc>
                          <w:tcPr>
                            <w:tcW w:w="3260" w:type="dxa"/>
                          </w:tcPr>
                          <w:p w14:paraId="5730DF2B" w14:textId="77777777" w:rsidR="00911425" w:rsidRDefault="009B3183" w:rsidP="008635F3">
                            <w:r>
                              <w:t>Hargeisa</w:t>
                            </w:r>
                          </w:p>
                        </w:tc>
                      </w:tr>
                      <w:tr w:rsidR="00911425" w14:paraId="144CE43D" w14:textId="77777777" w:rsidTr="006827D8">
                        <w:tc>
                          <w:tcPr>
                            <w:tcW w:w="250" w:type="dxa"/>
                          </w:tcPr>
                          <w:p w14:paraId="3C2A752C" w14:textId="77777777" w:rsidR="00911425" w:rsidRDefault="00911425"/>
                        </w:tc>
                        <w:tc>
                          <w:tcPr>
                            <w:tcW w:w="1418" w:type="dxa"/>
                            <w:shd w:val="clear" w:color="auto" w:fill="BFBFBF" w:themeFill="background1" w:themeFillShade="BF"/>
                          </w:tcPr>
                          <w:p w14:paraId="43DDFD50" w14:textId="77777777" w:rsidR="00911425" w:rsidRPr="00911425" w:rsidRDefault="00911425">
                            <w:pPr>
                              <w:rPr>
                                <w:b/>
                              </w:rPr>
                            </w:pPr>
                            <w:r w:rsidRPr="00911425">
                              <w:rPr>
                                <w:b/>
                              </w:rPr>
                              <w:t>Country:</w:t>
                            </w:r>
                          </w:p>
                        </w:tc>
                        <w:tc>
                          <w:tcPr>
                            <w:tcW w:w="3260" w:type="dxa"/>
                          </w:tcPr>
                          <w:p w14:paraId="364BC838" w14:textId="77777777" w:rsidR="00911425" w:rsidRDefault="009B3183" w:rsidP="008635F3">
                            <w:r>
                              <w:t>Somaliland</w:t>
                            </w:r>
                          </w:p>
                        </w:tc>
                      </w:tr>
                      <w:tr w:rsidR="00911425" w14:paraId="3CC3447A" w14:textId="77777777" w:rsidTr="006827D8">
                        <w:tc>
                          <w:tcPr>
                            <w:tcW w:w="250" w:type="dxa"/>
                          </w:tcPr>
                          <w:p w14:paraId="64DCAE1B" w14:textId="77777777" w:rsidR="00911425" w:rsidRDefault="00911425"/>
                        </w:tc>
                        <w:tc>
                          <w:tcPr>
                            <w:tcW w:w="1418" w:type="dxa"/>
                            <w:shd w:val="clear" w:color="auto" w:fill="BFBFBF" w:themeFill="background1" w:themeFillShade="BF"/>
                          </w:tcPr>
                          <w:p w14:paraId="011039A0" w14:textId="77777777" w:rsidR="00911425" w:rsidRPr="00911425" w:rsidRDefault="00911425">
                            <w:pPr>
                              <w:rPr>
                                <w:b/>
                              </w:rPr>
                            </w:pPr>
                            <w:r w:rsidRPr="00911425">
                              <w:rPr>
                                <w:b/>
                              </w:rPr>
                              <w:t>Phone #:</w:t>
                            </w:r>
                          </w:p>
                        </w:tc>
                        <w:tc>
                          <w:tcPr>
                            <w:tcW w:w="3260" w:type="dxa"/>
                          </w:tcPr>
                          <w:p w14:paraId="667F4D3F" w14:textId="28235422" w:rsidR="00911425" w:rsidRDefault="004A6E56" w:rsidP="008635F3">
                            <w:r>
                              <w:t>+252 63 4</w:t>
                            </w:r>
                            <w:r w:rsidR="008A46C8">
                              <w:t>050062</w:t>
                            </w:r>
                          </w:p>
                        </w:tc>
                      </w:tr>
                      <w:tr w:rsidR="00911425" w14:paraId="4B22C843" w14:textId="77777777" w:rsidTr="006827D8">
                        <w:tc>
                          <w:tcPr>
                            <w:tcW w:w="250" w:type="dxa"/>
                          </w:tcPr>
                          <w:p w14:paraId="2A26D26A" w14:textId="77777777" w:rsidR="00911425" w:rsidRDefault="00911425"/>
                        </w:tc>
                        <w:tc>
                          <w:tcPr>
                            <w:tcW w:w="1418" w:type="dxa"/>
                            <w:shd w:val="clear" w:color="auto" w:fill="BFBFBF" w:themeFill="background1" w:themeFillShade="BF"/>
                          </w:tcPr>
                          <w:p w14:paraId="2E62FB09" w14:textId="77777777" w:rsidR="00911425" w:rsidRPr="00911425" w:rsidRDefault="00911425">
                            <w:pPr>
                              <w:rPr>
                                <w:b/>
                              </w:rPr>
                            </w:pPr>
                            <w:r w:rsidRPr="00911425">
                              <w:rPr>
                                <w:b/>
                              </w:rPr>
                              <w:t>E-mail:</w:t>
                            </w:r>
                          </w:p>
                        </w:tc>
                        <w:tc>
                          <w:tcPr>
                            <w:tcW w:w="3260" w:type="dxa"/>
                          </w:tcPr>
                          <w:p w14:paraId="26454989" w14:textId="3AE8A67E" w:rsidR="00911425" w:rsidRDefault="00906EBF" w:rsidP="008635F3">
                            <w:hyperlink r:id="rId12" w:history="1">
                              <w:r w:rsidRPr="00605143">
                                <w:rPr>
                                  <w:rStyle w:val="Hyperlink"/>
                                </w:rPr>
                                <w:t>rfq.som.hga@drc.ngo</w:t>
                              </w:r>
                            </w:hyperlink>
                            <w:r>
                              <w:t xml:space="preserve"> </w:t>
                            </w:r>
                          </w:p>
                        </w:tc>
                      </w:tr>
                    </w:tbl>
                    <w:p w14:paraId="106994B9" w14:textId="77777777" w:rsidR="00BB1E84" w:rsidRDefault="00BB1E84"/>
                  </w:txbxContent>
                </v:textbox>
              </v:shape>
            </w:pict>
          </mc:Fallback>
        </mc:AlternateContent>
      </w:r>
    </w:p>
    <w:p w14:paraId="043FB9A4" w14:textId="77777777" w:rsidR="0042756C" w:rsidRPr="00283139" w:rsidRDefault="0042756C" w:rsidP="00387419">
      <w:pPr>
        <w:rPr>
          <w:rFonts w:asciiTheme="minorHAnsi" w:hAnsiTheme="minorHAnsi" w:cs="Arial"/>
          <w:color w:val="FFFFFF" w:themeColor="background1"/>
          <w:sz w:val="72"/>
          <w:szCs w:val="72"/>
          <w:lang w:val="en-GB"/>
        </w:rPr>
      </w:pPr>
    </w:p>
    <w:p w14:paraId="1BC1819A" w14:textId="77777777" w:rsidR="007240E2" w:rsidRPr="00283139" w:rsidRDefault="007240E2" w:rsidP="007240E2">
      <w:pPr>
        <w:shd w:val="clear" w:color="auto" w:fill="FFFFFF"/>
        <w:rPr>
          <w:rFonts w:asciiTheme="minorHAnsi" w:hAnsiTheme="minorHAnsi" w:cs="Arial"/>
          <w:color w:val="222222"/>
          <w:szCs w:val="22"/>
          <w:lang w:val="en-GB"/>
        </w:rPr>
      </w:pPr>
    </w:p>
    <w:p w14:paraId="6995AD2F" w14:textId="70293E99" w:rsidR="00911425" w:rsidRPr="00283139" w:rsidRDefault="00911425" w:rsidP="03EA8125">
      <w:pPr>
        <w:shd w:val="clear" w:color="auto" w:fill="FFFFFF" w:themeFill="background1"/>
        <w:rPr>
          <w:rFonts w:asciiTheme="minorHAnsi" w:hAnsiTheme="minorHAnsi" w:cs="Arial"/>
          <w:b/>
          <w:bCs/>
          <w:color w:val="222222"/>
          <w:lang w:val="en-GB"/>
        </w:rPr>
      </w:pPr>
      <w:r w:rsidRPr="03EA8125">
        <w:rPr>
          <w:rFonts w:asciiTheme="minorHAnsi" w:hAnsiTheme="minorHAnsi" w:cs="Arial"/>
          <w:color w:val="222222"/>
          <w:lang w:val="en-GB"/>
        </w:rPr>
        <w:t>The Danish Refugee Council (DRC)</w:t>
      </w:r>
      <w:r w:rsidRPr="03EA8125">
        <w:rPr>
          <w:rFonts w:asciiTheme="minorHAnsi" w:hAnsiTheme="minorHAnsi" w:cs="Arial"/>
          <w:lang w:val="en-GB"/>
        </w:rPr>
        <w:t xml:space="preserve"> with funding from</w:t>
      </w:r>
      <w:r w:rsidR="003A40A7" w:rsidRPr="03EA8125">
        <w:rPr>
          <w:rFonts w:asciiTheme="minorHAnsi" w:hAnsiTheme="minorHAnsi" w:cs="Arial"/>
          <w:lang w:val="en-GB"/>
        </w:rPr>
        <w:t xml:space="preserve"> </w:t>
      </w:r>
      <w:r w:rsidR="004E5EB6" w:rsidRPr="03EA8125">
        <w:rPr>
          <w:rFonts w:asciiTheme="minorHAnsi" w:hAnsiTheme="minorHAnsi" w:cs="Arial"/>
          <w:lang w:val="en-GB"/>
        </w:rPr>
        <w:t>SIDA</w:t>
      </w:r>
      <w:r w:rsidR="00AB7EE3">
        <w:rPr>
          <w:rFonts w:asciiTheme="minorHAnsi" w:hAnsiTheme="minorHAnsi" w:cs="Arial"/>
          <w:lang w:val="en-GB"/>
        </w:rPr>
        <w:t xml:space="preserve"> III</w:t>
      </w:r>
      <w:r w:rsidR="00B031B9" w:rsidRPr="03EA8125">
        <w:rPr>
          <w:rFonts w:asciiTheme="minorHAnsi" w:hAnsiTheme="minorHAnsi" w:cs="Arial"/>
          <w:lang w:val="en-GB"/>
        </w:rPr>
        <w:t xml:space="preserve"> </w:t>
      </w:r>
      <w:r w:rsidRPr="03EA8125">
        <w:rPr>
          <w:rFonts w:asciiTheme="minorHAnsi" w:hAnsiTheme="minorHAnsi" w:cs="Arial"/>
          <w:color w:val="222222"/>
          <w:lang w:val="en-GB"/>
        </w:rPr>
        <w:t xml:space="preserve">hereby request you to submit price quotation(s) for the supply of the item(s) listed on the attached Bidding Form titled </w:t>
      </w:r>
      <w:proofErr w:type="gramStart"/>
      <w:r w:rsidRPr="03EA8125">
        <w:rPr>
          <w:rFonts w:asciiTheme="minorHAnsi" w:hAnsiTheme="minorHAnsi" w:cs="Arial"/>
          <w:color w:val="222222"/>
          <w:lang w:val="en-GB"/>
        </w:rPr>
        <w:t>‘</w:t>
      </w:r>
      <w:r w:rsidR="004E5EB6" w:rsidRPr="03EA8125">
        <w:rPr>
          <w:rFonts w:asciiTheme="minorHAnsi" w:hAnsiTheme="minorHAnsi" w:cs="Arial"/>
          <w:color w:val="222222"/>
          <w:lang w:val="en-GB"/>
        </w:rPr>
        <w:t xml:space="preserve"> </w:t>
      </w:r>
      <w:r w:rsidR="42AAB6D1" w:rsidRPr="03EA8125">
        <w:rPr>
          <w:rFonts w:asciiTheme="minorHAnsi" w:hAnsiTheme="minorHAnsi" w:cs="Arial"/>
          <w:color w:val="222222"/>
          <w:lang w:val="en-GB"/>
        </w:rPr>
        <w:t>RFQ</w:t>
      </w:r>
      <w:proofErr w:type="gramEnd"/>
      <w:r w:rsidR="42AAB6D1" w:rsidRPr="03EA8125">
        <w:rPr>
          <w:rFonts w:asciiTheme="minorHAnsi" w:hAnsiTheme="minorHAnsi" w:cs="Arial"/>
          <w:color w:val="222222"/>
          <w:lang w:val="en-GB"/>
        </w:rPr>
        <w:t>_PR_</w:t>
      </w:r>
      <w:proofErr w:type="gramStart"/>
      <w:r w:rsidR="42AAB6D1" w:rsidRPr="03EA8125">
        <w:rPr>
          <w:rFonts w:asciiTheme="minorHAnsi" w:hAnsiTheme="minorHAnsi" w:cs="Arial"/>
          <w:color w:val="222222"/>
          <w:lang w:val="en-GB"/>
        </w:rPr>
        <w:t>00402862</w:t>
      </w:r>
      <w:r w:rsidR="004E5EB6" w:rsidRPr="03EA8125">
        <w:rPr>
          <w:rFonts w:asciiTheme="minorHAnsi" w:hAnsiTheme="minorHAnsi" w:cs="Arial"/>
          <w:color w:val="222222"/>
          <w:lang w:val="en-GB"/>
        </w:rPr>
        <w:t xml:space="preserve">  ’</w:t>
      </w:r>
      <w:proofErr w:type="gramEnd"/>
    </w:p>
    <w:p w14:paraId="2E21E5C7" w14:textId="77777777" w:rsidR="00CF1805" w:rsidRPr="00283139" w:rsidRDefault="00E30FE0" w:rsidP="00387419">
      <w:pPr>
        <w:rPr>
          <w:rFonts w:asciiTheme="minorHAnsi" w:hAnsiTheme="minorHAnsi" w:cs="Arial"/>
          <w:lang w:val="en-GB"/>
        </w:rPr>
      </w:pPr>
      <w:r w:rsidRPr="00283139">
        <w:rPr>
          <w:rFonts w:asciiTheme="minorHAnsi" w:hAnsiTheme="minorHAnsi" w:cs="Arial"/>
          <w:lang w:val="en-GB"/>
        </w:rPr>
        <w:t xml:space="preserve"> </w:t>
      </w:r>
    </w:p>
    <w:tbl>
      <w:tblPr>
        <w:tblStyle w:val="TableGrid"/>
        <w:tblpPr w:leftFromText="141" w:rightFromText="141" w:vertAnchor="text" w:horzAnchor="margin" w:tblpXSpec="center" w:tblpY="-79"/>
        <w:tblW w:w="10774" w:type="dxa"/>
        <w:tblLook w:val="04A0" w:firstRow="1" w:lastRow="0" w:firstColumn="1" w:lastColumn="0" w:noHBand="0" w:noVBand="1"/>
      </w:tblPr>
      <w:tblGrid>
        <w:gridCol w:w="2376"/>
        <w:gridCol w:w="2303"/>
        <w:gridCol w:w="3260"/>
        <w:gridCol w:w="2835"/>
      </w:tblGrid>
      <w:tr w:rsidR="00CF1805" w:rsidRPr="00A72F3A" w14:paraId="6572796E" w14:textId="77777777" w:rsidTr="03EA8125">
        <w:tc>
          <w:tcPr>
            <w:tcW w:w="10774" w:type="dxa"/>
            <w:gridSpan w:val="4"/>
            <w:shd w:val="clear" w:color="auto" w:fill="BFBFBF" w:themeFill="background1" w:themeFillShade="BF"/>
          </w:tcPr>
          <w:p w14:paraId="6578C6E0" w14:textId="73308222"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Request for Quotation Details</w:t>
            </w:r>
            <w:r w:rsidR="00DA37F9">
              <w:rPr>
                <w:rFonts w:asciiTheme="minorHAnsi" w:hAnsiTheme="minorHAnsi" w:cs="Arial"/>
                <w:b/>
                <w:sz w:val="28"/>
                <w:szCs w:val="28"/>
                <w:lang w:val="en-GB"/>
              </w:rPr>
              <w:t xml:space="preserve"> – Plumping Graduate</w:t>
            </w:r>
            <w:r w:rsidR="00A7549E">
              <w:rPr>
                <w:rFonts w:asciiTheme="minorHAnsi" w:hAnsiTheme="minorHAnsi" w:cs="Arial"/>
                <w:b/>
                <w:sz w:val="28"/>
                <w:szCs w:val="28"/>
                <w:lang w:val="en-GB"/>
              </w:rPr>
              <w:t xml:space="preserve"> Start up</w:t>
            </w:r>
            <w:r w:rsidR="00DA37F9">
              <w:rPr>
                <w:rFonts w:asciiTheme="minorHAnsi" w:hAnsiTheme="minorHAnsi" w:cs="Arial"/>
                <w:b/>
                <w:sz w:val="28"/>
                <w:szCs w:val="28"/>
                <w:lang w:val="en-GB"/>
              </w:rPr>
              <w:t xml:space="preserve"> Kits</w:t>
            </w:r>
          </w:p>
        </w:tc>
      </w:tr>
      <w:tr w:rsidR="00CF1805" w:rsidRPr="00956182" w14:paraId="6629BC95" w14:textId="77777777" w:rsidTr="03EA8125">
        <w:tc>
          <w:tcPr>
            <w:tcW w:w="2376" w:type="dxa"/>
            <w:shd w:val="clear" w:color="auto" w:fill="BFBFBF" w:themeFill="background1" w:themeFillShade="BF"/>
          </w:tcPr>
          <w:p w14:paraId="73A96D0A"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w:t>
            </w:r>
          </w:p>
        </w:tc>
        <w:tc>
          <w:tcPr>
            <w:tcW w:w="2303" w:type="dxa"/>
          </w:tcPr>
          <w:p w14:paraId="45C9110B" w14:textId="21BE2F0D" w:rsidR="00CF1805" w:rsidRPr="00283139" w:rsidRDefault="62BF7881" w:rsidP="00304979">
            <w:pPr>
              <w:jc w:val="right"/>
            </w:pPr>
            <w:r w:rsidRPr="03EA8125">
              <w:rPr>
                <w:rFonts w:asciiTheme="minorHAnsi" w:hAnsiTheme="minorHAnsi" w:cs="Arial"/>
                <w:lang w:val="en-GB"/>
              </w:rPr>
              <w:t>RFQ_ PR_00402862</w:t>
            </w:r>
          </w:p>
        </w:tc>
        <w:tc>
          <w:tcPr>
            <w:tcW w:w="3260" w:type="dxa"/>
            <w:shd w:val="clear" w:color="auto" w:fill="BFBFBF" w:themeFill="background1" w:themeFillShade="BF"/>
          </w:tcPr>
          <w:p w14:paraId="4D9FA8F0"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Currency of Bid</w:t>
            </w:r>
            <w:r w:rsidR="008635F3" w:rsidRPr="00283139">
              <w:rPr>
                <w:rFonts w:asciiTheme="minorHAnsi" w:hAnsiTheme="minorHAnsi" w:cs="Arial"/>
                <w:lang w:val="en-GB"/>
              </w:rPr>
              <w:t xml:space="preserve"> (3-letter code)</w:t>
            </w:r>
            <w:r w:rsidRPr="00283139">
              <w:rPr>
                <w:rFonts w:asciiTheme="minorHAnsi" w:hAnsiTheme="minorHAnsi" w:cs="Arial"/>
                <w:lang w:val="en-GB"/>
              </w:rPr>
              <w:t>:</w:t>
            </w:r>
          </w:p>
        </w:tc>
        <w:tc>
          <w:tcPr>
            <w:tcW w:w="2835" w:type="dxa"/>
          </w:tcPr>
          <w:p w14:paraId="0120E625" w14:textId="77777777" w:rsidR="00CF1805" w:rsidRPr="00283139" w:rsidRDefault="009B3183" w:rsidP="00304979">
            <w:pPr>
              <w:jc w:val="right"/>
              <w:rPr>
                <w:rFonts w:asciiTheme="minorHAnsi" w:hAnsiTheme="minorHAnsi" w:cs="Arial"/>
                <w:lang w:val="en-GB"/>
              </w:rPr>
            </w:pPr>
            <w:r>
              <w:rPr>
                <w:rFonts w:asciiTheme="minorHAnsi" w:hAnsiTheme="minorHAnsi" w:cs="Arial"/>
                <w:lang w:val="en-GB"/>
              </w:rPr>
              <w:t>USD</w:t>
            </w:r>
          </w:p>
        </w:tc>
      </w:tr>
      <w:tr w:rsidR="00CF1805" w:rsidRPr="00283139" w14:paraId="68CF13DA" w14:textId="77777777" w:rsidTr="03EA8125">
        <w:tc>
          <w:tcPr>
            <w:tcW w:w="2376" w:type="dxa"/>
            <w:shd w:val="clear" w:color="auto" w:fill="BFBFBF" w:themeFill="background1" w:themeFillShade="BF"/>
          </w:tcPr>
          <w:p w14:paraId="6A34813C"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Issuing Date:</w:t>
            </w:r>
          </w:p>
        </w:tc>
        <w:tc>
          <w:tcPr>
            <w:tcW w:w="2303" w:type="dxa"/>
          </w:tcPr>
          <w:p w14:paraId="7B4ECFAF" w14:textId="0495D46A" w:rsidR="001F166B" w:rsidRPr="00283139" w:rsidRDefault="00A72F3A" w:rsidP="004A6E56">
            <w:pPr>
              <w:jc w:val="right"/>
              <w:rPr>
                <w:rFonts w:asciiTheme="minorHAnsi" w:hAnsiTheme="minorHAnsi" w:cs="Arial"/>
                <w:lang w:val="en-GB"/>
              </w:rPr>
            </w:pPr>
            <w:r>
              <w:rPr>
                <w:rFonts w:asciiTheme="minorHAnsi" w:hAnsiTheme="minorHAnsi" w:cs="Arial"/>
                <w:lang w:val="en-GB"/>
              </w:rPr>
              <w:t>20</w:t>
            </w:r>
            <w:r w:rsidRPr="00A72F3A">
              <w:rPr>
                <w:rFonts w:asciiTheme="minorHAnsi" w:hAnsiTheme="minorHAnsi" w:cs="Arial"/>
                <w:vertAlign w:val="superscript"/>
                <w:lang w:val="en-GB"/>
              </w:rPr>
              <w:t>th</w:t>
            </w:r>
            <w:r w:rsidR="004E5EB6">
              <w:rPr>
                <w:rFonts w:asciiTheme="minorHAnsi" w:hAnsiTheme="minorHAnsi" w:cs="Arial"/>
                <w:lang w:val="en-GB"/>
              </w:rPr>
              <w:t xml:space="preserve"> July 2026</w:t>
            </w:r>
          </w:p>
        </w:tc>
        <w:tc>
          <w:tcPr>
            <w:tcW w:w="3260" w:type="dxa"/>
            <w:shd w:val="clear" w:color="auto" w:fill="BFBFBF" w:themeFill="background1" w:themeFillShade="BF"/>
          </w:tcPr>
          <w:p w14:paraId="19825434"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Bid Validity Period</w:t>
            </w:r>
            <w:r w:rsidR="008635F3" w:rsidRPr="00283139">
              <w:rPr>
                <w:rFonts w:asciiTheme="minorHAnsi" w:hAnsiTheme="minorHAnsi" w:cs="Arial"/>
                <w:lang w:val="en-GB"/>
              </w:rPr>
              <w:t xml:space="preserve"> (days)</w:t>
            </w:r>
            <w:r w:rsidRPr="00283139">
              <w:rPr>
                <w:rFonts w:asciiTheme="minorHAnsi" w:hAnsiTheme="minorHAnsi" w:cs="Arial"/>
                <w:lang w:val="en-GB"/>
              </w:rPr>
              <w:t>:</w:t>
            </w:r>
          </w:p>
        </w:tc>
        <w:tc>
          <w:tcPr>
            <w:tcW w:w="2835" w:type="dxa"/>
          </w:tcPr>
          <w:p w14:paraId="37E50A76" w14:textId="55D090ED" w:rsidR="00CF1805" w:rsidRPr="00283139" w:rsidRDefault="00FC133D" w:rsidP="00304979">
            <w:pPr>
              <w:jc w:val="right"/>
              <w:rPr>
                <w:rFonts w:asciiTheme="minorHAnsi" w:hAnsiTheme="minorHAnsi" w:cs="Arial"/>
                <w:lang w:val="en-GB"/>
              </w:rPr>
            </w:pPr>
            <w:r>
              <w:rPr>
                <w:rFonts w:asciiTheme="minorHAnsi" w:hAnsiTheme="minorHAnsi" w:cs="Arial"/>
                <w:lang w:val="en-GB"/>
              </w:rPr>
              <w:t>3</w:t>
            </w:r>
            <w:r w:rsidR="004D0AED">
              <w:rPr>
                <w:rFonts w:asciiTheme="minorHAnsi" w:hAnsiTheme="minorHAnsi" w:cs="Arial"/>
                <w:lang w:val="en-GB"/>
              </w:rPr>
              <w:t>0</w:t>
            </w:r>
            <w:r w:rsidR="008058BA">
              <w:rPr>
                <w:rFonts w:asciiTheme="minorHAnsi" w:hAnsiTheme="minorHAnsi" w:cs="Arial"/>
                <w:lang w:val="en-GB"/>
              </w:rPr>
              <w:t xml:space="preserve"> Days</w:t>
            </w:r>
          </w:p>
        </w:tc>
      </w:tr>
      <w:tr w:rsidR="00CF1805" w:rsidRPr="00283139" w14:paraId="42B3B442" w14:textId="77777777" w:rsidTr="03EA8125">
        <w:tc>
          <w:tcPr>
            <w:tcW w:w="2376" w:type="dxa"/>
            <w:shd w:val="clear" w:color="auto" w:fill="BFBFBF" w:themeFill="background1" w:themeFillShade="BF"/>
          </w:tcPr>
          <w:p w14:paraId="6B397ADE"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Closing Date:</w:t>
            </w:r>
          </w:p>
        </w:tc>
        <w:tc>
          <w:tcPr>
            <w:tcW w:w="2303" w:type="dxa"/>
          </w:tcPr>
          <w:p w14:paraId="172B8D56" w14:textId="21AB0452" w:rsidR="00CF1805" w:rsidRPr="00283139" w:rsidRDefault="00FC133D" w:rsidP="00304979">
            <w:pPr>
              <w:jc w:val="right"/>
              <w:rPr>
                <w:rFonts w:asciiTheme="minorHAnsi" w:hAnsiTheme="minorHAnsi" w:cs="Arial"/>
                <w:lang w:val="en-GB"/>
              </w:rPr>
            </w:pPr>
            <w:r>
              <w:rPr>
                <w:rFonts w:asciiTheme="minorHAnsi" w:hAnsiTheme="minorHAnsi" w:cs="Arial"/>
                <w:lang w:val="en-GB"/>
              </w:rPr>
              <w:t>25</w:t>
            </w:r>
            <w:r w:rsidRPr="00FC133D">
              <w:rPr>
                <w:rFonts w:asciiTheme="minorHAnsi" w:hAnsiTheme="minorHAnsi" w:cs="Arial"/>
                <w:vertAlign w:val="superscript"/>
                <w:lang w:val="en-GB"/>
              </w:rPr>
              <w:t>th</w:t>
            </w:r>
            <w:r>
              <w:rPr>
                <w:rFonts w:asciiTheme="minorHAnsi" w:hAnsiTheme="minorHAnsi" w:cs="Arial"/>
                <w:lang w:val="en-GB"/>
              </w:rPr>
              <w:t xml:space="preserve"> July</w:t>
            </w:r>
            <w:r w:rsidR="000F10C6">
              <w:rPr>
                <w:rFonts w:asciiTheme="minorHAnsi" w:hAnsiTheme="minorHAnsi" w:cs="Arial"/>
                <w:lang w:val="en-GB"/>
              </w:rPr>
              <w:t xml:space="preserve"> 2026</w:t>
            </w:r>
          </w:p>
        </w:tc>
        <w:tc>
          <w:tcPr>
            <w:tcW w:w="3260" w:type="dxa"/>
            <w:shd w:val="clear" w:color="auto" w:fill="BFBFBF" w:themeFill="background1" w:themeFillShade="BF"/>
          </w:tcPr>
          <w:p w14:paraId="7CD9EB4A"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Required Delivery Date:</w:t>
            </w:r>
          </w:p>
        </w:tc>
        <w:tc>
          <w:tcPr>
            <w:tcW w:w="2835" w:type="dxa"/>
          </w:tcPr>
          <w:p w14:paraId="4F2467EC" w14:textId="52D12875" w:rsidR="00CF1805" w:rsidRPr="00283139" w:rsidRDefault="006B7DB5" w:rsidP="00304979">
            <w:pPr>
              <w:jc w:val="right"/>
              <w:rPr>
                <w:rFonts w:asciiTheme="minorHAnsi" w:hAnsiTheme="minorHAnsi" w:cs="Arial"/>
                <w:lang w:val="en-GB"/>
              </w:rPr>
            </w:pPr>
            <w:r>
              <w:rPr>
                <w:rFonts w:asciiTheme="minorHAnsi" w:hAnsiTheme="minorHAnsi" w:cs="Arial"/>
                <w:lang w:val="en-GB"/>
              </w:rPr>
              <w:t>2</w:t>
            </w:r>
            <w:r w:rsidR="004E5EB6">
              <w:rPr>
                <w:rFonts w:asciiTheme="minorHAnsi" w:hAnsiTheme="minorHAnsi" w:cs="Arial"/>
                <w:lang w:val="en-GB"/>
              </w:rPr>
              <w:t xml:space="preserve"> Week</w:t>
            </w:r>
            <w:r>
              <w:rPr>
                <w:rFonts w:asciiTheme="minorHAnsi" w:hAnsiTheme="minorHAnsi" w:cs="Arial"/>
                <w:lang w:val="en-GB"/>
              </w:rPr>
              <w:t>s</w:t>
            </w:r>
            <w:r w:rsidR="004E5EB6">
              <w:rPr>
                <w:rFonts w:asciiTheme="minorHAnsi" w:hAnsiTheme="minorHAnsi" w:cs="Arial"/>
                <w:lang w:val="en-GB"/>
              </w:rPr>
              <w:t xml:space="preserve"> after PO Receipt</w:t>
            </w:r>
          </w:p>
        </w:tc>
      </w:tr>
      <w:tr w:rsidR="00CF1805" w:rsidRPr="00283139" w14:paraId="1DAF9150" w14:textId="77777777" w:rsidTr="03EA8125">
        <w:tc>
          <w:tcPr>
            <w:tcW w:w="2376" w:type="dxa"/>
            <w:shd w:val="clear" w:color="auto" w:fill="BFBFBF" w:themeFill="background1" w:themeFillShade="BF"/>
          </w:tcPr>
          <w:p w14:paraId="0317148F"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Closing Time:</w:t>
            </w:r>
          </w:p>
        </w:tc>
        <w:tc>
          <w:tcPr>
            <w:tcW w:w="2303" w:type="dxa"/>
          </w:tcPr>
          <w:p w14:paraId="277C577D" w14:textId="6BE25B4E" w:rsidR="00CF1805" w:rsidRPr="00283139" w:rsidRDefault="004E5EB6" w:rsidP="00304979">
            <w:pPr>
              <w:jc w:val="right"/>
              <w:rPr>
                <w:rFonts w:asciiTheme="minorHAnsi" w:hAnsiTheme="minorHAnsi" w:cs="Arial"/>
                <w:lang w:val="en-GB"/>
              </w:rPr>
            </w:pPr>
            <w:r>
              <w:rPr>
                <w:rFonts w:asciiTheme="minorHAnsi" w:hAnsiTheme="minorHAnsi" w:cs="Arial"/>
                <w:lang w:val="en-GB"/>
              </w:rPr>
              <w:t>11</w:t>
            </w:r>
            <w:r w:rsidR="009B3183">
              <w:rPr>
                <w:rFonts w:asciiTheme="minorHAnsi" w:hAnsiTheme="minorHAnsi" w:cs="Arial"/>
                <w:lang w:val="en-GB"/>
              </w:rPr>
              <w:t>:</w:t>
            </w:r>
            <w:r>
              <w:rPr>
                <w:rFonts w:asciiTheme="minorHAnsi" w:hAnsiTheme="minorHAnsi" w:cs="Arial"/>
                <w:lang w:val="en-GB"/>
              </w:rPr>
              <w:t>59</w:t>
            </w:r>
            <w:r w:rsidR="009B3183">
              <w:rPr>
                <w:rFonts w:asciiTheme="minorHAnsi" w:hAnsiTheme="minorHAnsi" w:cs="Arial"/>
                <w:lang w:val="en-GB"/>
              </w:rPr>
              <w:t xml:space="preserve"> PM</w:t>
            </w:r>
          </w:p>
        </w:tc>
        <w:tc>
          <w:tcPr>
            <w:tcW w:w="3260" w:type="dxa"/>
            <w:shd w:val="clear" w:color="auto" w:fill="BFBFBF" w:themeFill="background1" w:themeFillShade="BF"/>
          </w:tcPr>
          <w:p w14:paraId="68353053"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Required Delivery Destination:</w:t>
            </w:r>
          </w:p>
        </w:tc>
        <w:tc>
          <w:tcPr>
            <w:tcW w:w="2835" w:type="dxa"/>
          </w:tcPr>
          <w:p w14:paraId="5B8BCFCB" w14:textId="74F4E571" w:rsidR="00CF1805" w:rsidRPr="00283139" w:rsidRDefault="008A46C8" w:rsidP="00B15DE0">
            <w:pPr>
              <w:jc w:val="center"/>
              <w:rPr>
                <w:rFonts w:asciiTheme="minorHAnsi" w:hAnsiTheme="minorHAnsi" w:cs="Arial"/>
                <w:lang w:val="en-GB"/>
              </w:rPr>
            </w:pPr>
            <w:r>
              <w:rPr>
                <w:rFonts w:asciiTheme="minorHAnsi" w:hAnsiTheme="minorHAnsi" w:cs="Arial"/>
                <w:lang w:val="en-GB"/>
              </w:rPr>
              <w:t>Hargeisa</w:t>
            </w:r>
          </w:p>
        </w:tc>
      </w:tr>
      <w:tr w:rsidR="001F166B" w:rsidRPr="00283139" w14:paraId="036968E4" w14:textId="77777777" w:rsidTr="03EA8125">
        <w:tc>
          <w:tcPr>
            <w:tcW w:w="2376" w:type="dxa"/>
            <w:shd w:val="clear" w:color="auto" w:fill="BFBFBF" w:themeFill="background1" w:themeFillShade="BF"/>
          </w:tcPr>
          <w:p w14:paraId="7366797C" w14:textId="77777777" w:rsidR="001F166B" w:rsidRPr="00283139" w:rsidRDefault="001F166B" w:rsidP="001F166B">
            <w:pPr>
              <w:rPr>
                <w:rFonts w:asciiTheme="minorHAnsi" w:hAnsiTheme="minorHAnsi" w:cs="Arial"/>
                <w:lang w:val="en-GB"/>
              </w:rPr>
            </w:pPr>
            <w:r w:rsidRPr="00283139">
              <w:rPr>
                <w:rFonts w:asciiTheme="minorHAnsi" w:hAnsiTheme="minorHAnsi" w:cs="Arial"/>
                <w:lang w:val="en-GB"/>
              </w:rPr>
              <w:t xml:space="preserve">Questions to </w:t>
            </w:r>
            <w:r w:rsidR="009A51FD" w:rsidRPr="00283139">
              <w:rPr>
                <w:rFonts w:asciiTheme="minorHAnsi" w:hAnsiTheme="minorHAnsi" w:cs="Arial"/>
                <w:lang w:val="en-GB"/>
              </w:rPr>
              <w:t xml:space="preserve">the </w:t>
            </w:r>
            <w:r w:rsidRPr="00283139">
              <w:rPr>
                <w:rFonts w:asciiTheme="minorHAnsi" w:hAnsiTheme="minorHAnsi" w:cs="Arial"/>
                <w:lang w:val="en-GB"/>
              </w:rPr>
              <w:t>RFQ</w:t>
            </w:r>
          </w:p>
        </w:tc>
        <w:tc>
          <w:tcPr>
            <w:tcW w:w="2303" w:type="dxa"/>
          </w:tcPr>
          <w:p w14:paraId="3D4F7891" w14:textId="77777777" w:rsidR="001F166B" w:rsidRPr="00283139" w:rsidRDefault="009B3183" w:rsidP="00304979">
            <w:pPr>
              <w:jc w:val="center"/>
              <w:rPr>
                <w:rFonts w:asciiTheme="minorHAnsi" w:hAnsiTheme="minorHAnsi" w:cs="Arial"/>
                <w:lang w:val="en-GB"/>
              </w:rPr>
            </w:pPr>
            <w:r w:rsidRPr="009B3183">
              <w:rPr>
                <w:rFonts w:asciiTheme="minorHAnsi" w:hAnsiTheme="minorHAnsi" w:cs="Arial"/>
                <w:szCs w:val="22"/>
                <w:lang w:val="en-GB"/>
              </w:rPr>
              <w:t>rfq.som.hga@drc.ngo</w:t>
            </w:r>
          </w:p>
        </w:tc>
        <w:tc>
          <w:tcPr>
            <w:tcW w:w="3260" w:type="dxa"/>
            <w:shd w:val="clear" w:color="auto" w:fill="BFBFBF" w:themeFill="background1" w:themeFillShade="BF"/>
          </w:tcPr>
          <w:p w14:paraId="2CD12985" w14:textId="77777777" w:rsidR="001F166B" w:rsidRPr="00283139" w:rsidRDefault="001F166B" w:rsidP="00CF1805">
            <w:pPr>
              <w:rPr>
                <w:rFonts w:asciiTheme="minorHAnsi" w:hAnsiTheme="minorHAnsi" w:cs="Arial"/>
                <w:lang w:val="en-GB"/>
              </w:rPr>
            </w:pPr>
            <w:r w:rsidRPr="00283139">
              <w:rPr>
                <w:rFonts w:asciiTheme="minorHAnsi" w:hAnsiTheme="minorHAnsi" w:cs="Arial"/>
                <w:lang w:val="en-GB"/>
              </w:rPr>
              <w:t>Required Delivery Terms:</w:t>
            </w:r>
          </w:p>
        </w:tc>
        <w:tc>
          <w:tcPr>
            <w:tcW w:w="2835" w:type="dxa"/>
          </w:tcPr>
          <w:p w14:paraId="6F329ACC" w14:textId="77777777" w:rsidR="001F166B" w:rsidRPr="00283139" w:rsidRDefault="00304979" w:rsidP="00956182">
            <w:pPr>
              <w:jc w:val="right"/>
              <w:rPr>
                <w:rFonts w:asciiTheme="minorHAnsi" w:hAnsiTheme="minorHAnsi" w:cs="Arial"/>
                <w:lang w:val="en-GB"/>
              </w:rPr>
            </w:pPr>
            <w:r w:rsidRPr="00283139">
              <w:rPr>
                <w:rFonts w:asciiTheme="minorHAnsi" w:hAnsiTheme="minorHAnsi" w:cs="Arial"/>
                <w:lang w:val="en-GB"/>
              </w:rPr>
              <w:t xml:space="preserve">DDP </w:t>
            </w:r>
            <w:r w:rsidR="001F166B" w:rsidRPr="00283139">
              <w:rPr>
                <w:rFonts w:asciiTheme="minorHAnsi" w:hAnsiTheme="minorHAnsi" w:cs="Arial"/>
                <w:lang w:val="en-GB"/>
              </w:rPr>
              <w:t>(INCOTERMS 20</w:t>
            </w:r>
            <w:r w:rsidR="00956182">
              <w:rPr>
                <w:rFonts w:asciiTheme="minorHAnsi" w:hAnsiTheme="minorHAnsi" w:cs="Arial"/>
                <w:lang w:val="en-GB"/>
              </w:rPr>
              <w:t>20</w:t>
            </w:r>
            <w:r w:rsidR="001F166B" w:rsidRPr="00283139">
              <w:rPr>
                <w:rFonts w:asciiTheme="minorHAnsi" w:hAnsiTheme="minorHAnsi" w:cs="Arial"/>
                <w:lang w:val="en-GB"/>
              </w:rPr>
              <w:t>)</w:t>
            </w:r>
          </w:p>
        </w:tc>
      </w:tr>
    </w:tbl>
    <w:tbl>
      <w:tblPr>
        <w:tblW w:w="10194" w:type="dxa"/>
        <w:tblInd w:w="-10" w:type="dxa"/>
        <w:tblLook w:val="04A0" w:firstRow="1" w:lastRow="0" w:firstColumn="1" w:lastColumn="0" w:noHBand="0" w:noVBand="1"/>
      </w:tblPr>
      <w:tblGrid>
        <w:gridCol w:w="720"/>
        <w:gridCol w:w="3870"/>
        <w:gridCol w:w="1107"/>
        <w:gridCol w:w="1284"/>
        <w:gridCol w:w="1301"/>
        <w:gridCol w:w="857"/>
        <w:gridCol w:w="1055"/>
      </w:tblGrid>
      <w:tr w:rsidR="008058BA" w:rsidRPr="008058BA" w14:paraId="2E0641A7" w14:textId="77777777" w:rsidTr="004E5EB6">
        <w:trPr>
          <w:trHeight w:val="660"/>
        </w:trPr>
        <w:tc>
          <w:tcPr>
            <w:tcW w:w="6981" w:type="dxa"/>
            <w:gridSpan w:val="4"/>
            <w:tcBorders>
              <w:top w:val="single" w:sz="8" w:space="0" w:color="auto"/>
              <w:left w:val="single" w:sz="8" w:space="0" w:color="auto"/>
              <w:bottom w:val="single" w:sz="8" w:space="0" w:color="000000"/>
              <w:right w:val="single" w:sz="8" w:space="0" w:color="000000"/>
            </w:tcBorders>
            <w:shd w:val="clear" w:color="000000" w:fill="A5A5A5"/>
            <w:noWrap/>
            <w:vAlign w:val="center"/>
            <w:hideMark/>
          </w:tcPr>
          <w:p w14:paraId="65F7DD6A" w14:textId="77777777" w:rsidR="008058BA" w:rsidRPr="008058BA" w:rsidRDefault="008058BA" w:rsidP="008058BA">
            <w:pPr>
              <w:spacing w:line="240" w:lineRule="auto"/>
              <w:jc w:val="center"/>
              <w:rPr>
                <w:rFonts w:cs="Arial"/>
                <w:b/>
                <w:bCs/>
                <w:color w:val="000000"/>
                <w:sz w:val="26"/>
                <w:szCs w:val="26"/>
                <w:lang w:val="en-US"/>
              </w:rPr>
            </w:pPr>
            <w:r w:rsidRPr="008058BA">
              <w:rPr>
                <w:rFonts w:cs="Arial"/>
                <w:b/>
                <w:bCs/>
                <w:color w:val="000000"/>
                <w:sz w:val="26"/>
                <w:szCs w:val="26"/>
                <w:lang w:val="en-US"/>
              </w:rPr>
              <w:t>For DRC to Complete</w:t>
            </w:r>
          </w:p>
        </w:tc>
        <w:tc>
          <w:tcPr>
            <w:tcW w:w="3213" w:type="dxa"/>
            <w:gridSpan w:val="3"/>
            <w:tcBorders>
              <w:top w:val="single" w:sz="8" w:space="0" w:color="auto"/>
              <w:left w:val="nil"/>
              <w:bottom w:val="single" w:sz="8" w:space="0" w:color="000000"/>
              <w:right w:val="single" w:sz="8" w:space="0" w:color="000000"/>
            </w:tcBorders>
            <w:shd w:val="clear" w:color="000000" w:fill="A5A5A5"/>
            <w:noWrap/>
            <w:vAlign w:val="center"/>
            <w:hideMark/>
          </w:tcPr>
          <w:p w14:paraId="70F6256A" w14:textId="77777777" w:rsidR="008058BA" w:rsidRPr="008058BA" w:rsidRDefault="008058BA" w:rsidP="008058BA">
            <w:pPr>
              <w:spacing w:line="240" w:lineRule="auto"/>
              <w:rPr>
                <w:rFonts w:cs="Arial"/>
                <w:b/>
                <w:bCs/>
                <w:color w:val="000000"/>
                <w:sz w:val="26"/>
                <w:szCs w:val="26"/>
                <w:lang w:val="en-US"/>
              </w:rPr>
            </w:pPr>
            <w:r w:rsidRPr="008058BA">
              <w:rPr>
                <w:rFonts w:cs="Arial"/>
                <w:b/>
                <w:bCs/>
                <w:color w:val="000000"/>
                <w:sz w:val="26"/>
                <w:szCs w:val="26"/>
                <w:lang w:val="en-US"/>
              </w:rPr>
              <w:t>For Supplier to Complete</w:t>
            </w:r>
          </w:p>
        </w:tc>
      </w:tr>
      <w:tr w:rsidR="004E5EB6" w:rsidRPr="008058BA" w14:paraId="0197FE75" w14:textId="77777777" w:rsidTr="004E5EB6">
        <w:trPr>
          <w:trHeight w:val="300"/>
        </w:trPr>
        <w:tc>
          <w:tcPr>
            <w:tcW w:w="720" w:type="dxa"/>
            <w:tcBorders>
              <w:top w:val="nil"/>
              <w:left w:val="single" w:sz="8" w:space="0" w:color="auto"/>
              <w:bottom w:val="nil"/>
              <w:right w:val="single" w:sz="8" w:space="0" w:color="000000"/>
            </w:tcBorders>
            <w:shd w:val="clear" w:color="000000" w:fill="D8D8D8"/>
            <w:noWrap/>
            <w:vAlign w:val="center"/>
            <w:hideMark/>
          </w:tcPr>
          <w:p w14:paraId="41117E1B" w14:textId="77777777" w:rsidR="008058BA" w:rsidRPr="008058BA" w:rsidRDefault="008058BA" w:rsidP="008058BA">
            <w:pPr>
              <w:spacing w:line="240" w:lineRule="auto"/>
              <w:jc w:val="center"/>
              <w:rPr>
                <w:rFonts w:cs="Arial"/>
                <w:color w:val="000000"/>
                <w:szCs w:val="22"/>
                <w:lang w:val="en-US"/>
              </w:rPr>
            </w:pPr>
            <w:r w:rsidRPr="008058BA">
              <w:rPr>
                <w:rFonts w:cs="Arial"/>
                <w:color w:val="000000"/>
                <w:spacing w:val="-4"/>
                <w:w w:val="105"/>
                <w:szCs w:val="22"/>
                <w:lang w:val="en-US"/>
              </w:rPr>
              <w:t>Item</w:t>
            </w:r>
          </w:p>
        </w:tc>
        <w:tc>
          <w:tcPr>
            <w:tcW w:w="3870" w:type="dxa"/>
            <w:vMerge w:val="restart"/>
            <w:tcBorders>
              <w:top w:val="nil"/>
              <w:left w:val="single" w:sz="8" w:space="0" w:color="000000"/>
              <w:bottom w:val="single" w:sz="8" w:space="0" w:color="000000"/>
              <w:right w:val="single" w:sz="8" w:space="0" w:color="000000"/>
            </w:tcBorders>
            <w:shd w:val="clear" w:color="000000" w:fill="D8D8D8"/>
            <w:noWrap/>
            <w:vAlign w:val="center"/>
            <w:hideMark/>
          </w:tcPr>
          <w:p w14:paraId="571FB4DD" w14:textId="77777777" w:rsidR="008058BA" w:rsidRPr="008058BA" w:rsidRDefault="008058BA" w:rsidP="008058BA">
            <w:pPr>
              <w:spacing w:line="240" w:lineRule="auto"/>
              <w:jc w:val="center"/>
              <w:rPr>
                <w:rFonts w:cs="Arial"/>
                <w:color w:val="000000"/>
                <w:szCs w:val="22"/>
                <w:lang w:val="en-US"/>
              </w:rPr>
            </w:pPr>
            <w:r w:rsidRPr="008058BA">
              <w:rPr>
                <w:rFonts w:cs="Arial"/>
                <w:color w:val="000000"/>
                <w:spacing w:val="-2"/>
                <w:w w:val="105"/>
                <w:szCs w:val="22"/>
                <w:lang w:val="en-US"/>
              </w:rPr>
              <w:t>Description</w:t>
            </w:r>
          </w:p>
        </w:tc>
        <w:tc>
          <w:tcPr>
            <w:tcW w:w="1107" w:type="dxa"/>
            <w:tcBorders>
              <w:top w:val="nil"/>
              <w:left w:val="nil"/>
              <w:bottom w:val="nil"/>
              <w:right w:val="single" w:sz="8" w:space="0" w:color="000000"/>
            </w:tcBorders>
            <w:shd w:val="clear" w:color="000000" w:fill="D8D8D8"/>
            <w:noWrap/>
            <w:vAlign w:val="center"/>
            <w:hideMark/>
          </w:tcPr>
          <w:p w14:paraId="766A6111" w14:textId="77777777" w:rsidR="008058BA" w:rsidRPr="008058BA" w:rsidRDefault="008058BA" w:rsidP="008058BA">
            <w:pPr>
              <w:spacing w:line="240" w:lineRule="auto"/>
              <w:jc w:val="center"/>
              <w:rPr>
                <w:rFonts w:cs="Arial"/>
                <w:color w:val="000000"/>
                <w:szCs w:val="22"/>
                <w:lang w:val="en-US"/>
              </w:rPr>
            </w:pPr>
            <w:r w:rsidRPr="008058BA">
              <w:rPr>
                <w:rFonts w:cs="Arial"/>
                <w:color w:val="000000"/>
                <w:spacing w:val="-2"/>
                <w:w w:val="105"/>
                <w:szCs w:val="22"/>
                <w:lang w:val="en-US"/>
              </w:rPr>
              <w:t>Unit/</w:t>
            </w:r>
          </w:p>
        </w:tc>
        <w:tc>
          <w:tcPr>
            <w:tcW w:w="1284" w:type="dxa"/>
            <w:tcBorders>
              <w:top w:val="nil"/>
              <w:left w:val="nil"/>
              <w:bottom w:val="nil"/>
              <w:right w:val="single" w:sz="8" w:space="0" w:color="000000"/>
            </w:tcBorders>
            <w:shd w:val="clear" w:color="000000" w:fill="D8D8D8"/>
            <w:noWrap/>
            <w:vAlign w:val="center"/>
            <w:hideMark/>
          </w:tcPr>
          <w:p w14:paraId="6A1AC0C2" w14:textId="77777777" w:rsidR="008058BA" w:rsidRPr="008058BA" w:rsidRDefault="008058BA" w:rsidP="008058BA">
            <w:pPr>
              <w:spacing w:line="240" w:lineRule="auto"/>
              <w:rPr>
                <w:rFonts w:cs="Arial"/>
                <w:color w:val="000000"/>
                <w:szCs w:val="22"/>
                <w:lang w:val="en-US"/>
              </w:rPr>
            </w:pPr>
            <w:r w:rsidRPr="008058BA">
              <w:rPr>
                <w:rFonts w:cs="Arial"/>
                <w:color w:val="000000"/>
                <w:spacing w:val="-2"/>
                <w:w w:val="105"/>
                <w:szCs w:val="22"/>
                <w:lang w:val="en-US"/>
              </w:rPr>
              <w:t>Quantity</w:t>
            </w:r>
          </w:p>
        </w:tc>
        <w:tc>
          <w:tcPr>
            <w:tcW w:w="1301" w:type="dxa"/>
            <w:tcBorders>
              <w:top w:val="nil"/>
              <w:left w:val="nil"/>
              <w:bottom w:val="nil"/>
              <w:right w:val="single" w:sz="8" w:space="0" w:color="000000"/>
            </w:tcBorders>
            <w:shd w:val="clear" w:color="000000" w:fill="D8D8D8"/>
            <w:noWrap/>
            <w:vAlign w:val="center"/>
            <w:hideMark/>
          </w:tcPr>
          <w:p w14:paraId="1F61CEC9" w14:textId="77777777" w:rsidR="008058BA" w:rsidRPr="008058BA" w:rsidRDefault="008058BA" w:rsidP="008058BA">
            <w:pPr>
              <w:spacing w:line="240" w:lineRule="auto"/>
              <w:rPr>
                <w:rFonts w:cs="Arial"/>
                <w:color w:val="000000"/>
                <w:szCs w:val="22"/>
                <w:lang w:val="en-US"/>
              </w:rPr>
            </w:pPr>
            <w:r w:rsidRPr="008058BA">
              <w:rPr>
                <w:rFonts w:cs="Arial"/>
                <w:color w:val="000000"/>
                <w:spacing w:val="-2"/>
                <w:w w:val="105"/>
                <w:szCs w:val="22"/>
                <w:lang w:val="en-US"/>
              </w:rPr>
              <w:t>Quantity</w:t>
            </w:r>
          </w:p>
        </w:tc>
        <w:tc>
          <w:tcPr>
            <w:tcW w:w="857" w:type="dxa"/>
            <w:vMerge w:val="restart"/>
            <w:tcBorders>
              <w:top w:val="nil"/>
              <w:left w:val="single" w:sz="8" w:space="0" w:color="000000"/>
              <w:bottom w:val="single" w:sz="8" w:space="0" w:color="000000"/>
              <w:right w:val="single" w:sz="8" w:space="0" w:color="000000"/>
            </w:tcBorders>
            <w:shd w:val="clear" w:color="000000" w:fill="D8D8D8"/>
            <w:noWrap/>
            <w:vAlign w:val="center"/>
            <w:hideMark/>
          </w:tcPr>
          <w:p w14:paraId="0646B59D" w14:textId="77777777" w:rsidR="008058BA" w:rsidRPr="008058BA" w:rsidRDefault="008058BA" w:rsidP="008058BA">
            <w:pPr>
              <w:spacing w:line="240" w:lineRule="auto"/>
              <w:rPr>
                <w:rFonts w:cs="Arial"/>
                <w:color w:val="000000"/>
                <w:szCs w:val="22"/>
                <w:lang w:val="en-US"/>
              </w:rPr>
            </w:pPr>
            <w:r w:rsidRPr="008058BA">
              <w:rPr>
                <w:rFonts w:cs="Arial"/>
                <w:color w:val="000000"/>
                <w:w w:val="105"/>
                <w:szCs w:val="22"/>
                <w:lang w:val="en-US"/>
              </w:rPr>
              <w:t>Unit Price</w:t>
            </w:r>
          </w:p>
        </w:tc>
        <w:tc>
          <w:tcPr>
            <w:tcW w:w="1055" w:type="dxa"/>
            <w:vMerge w:val="restart"/>
            <w:tcBorders>
              <w:top w:val="nil"/>
              <w:left w:val="single" w:sz="8" w:space="0" w:color="000000"/>
              <w:bottom w:val="single" w:sz="8" w:space="0" w:color="000000"/>
              <w:right w:val="single" w:sz="8" w:space="0" w:color="auto"/>
            </w:tcBorders>
            <w:shd w:val="clear" w:color="000000" w:fill="D8D8D8"/>
            <w:noWrap/>
            <w:vAlign w:val="center"/>
            <w:hideMark/>
          </w:tcPr>
          <w:p w14:paraId="61B1EB2D" w14:textId="77777777" w:rsidR="008058BA" w:rsidRPr="008058BA" w:rsidRDefault="008058BA" w:rsidP="008058BA">
            <w:pPr>
              <w:spacing w:line="240" w:lineRule="auto"/>
              <w:rPr>
                <w:rFonts w:cs="Arial"/>
                <w:color w:val="000000"/>
                <w:szCs w:val="22"/>
                <w:lang w:val="en-US"/>
              </w:rPr>
            </w:pPr>
            <w:r w:rsidRPr="008058BA">
              <w:rPr>
                <w:rFonts w:cs="Arial"/>
                <w:color w:val="000000"/>
                <w:szCs w:val="22"/>
                <w:lang w:val="en-US"/>
              </w:rPr>
              <w:t>Total Price</w:t>
            </w:r>
          </w:p>
        </w:tc>
      </w:tr>
      <w:tr w:rsidR="004E5EB6" w:rsidRPr="008058BA" w14:paraId="7473575E" w14:textId="77777777" w:rsidTr="004E5EB6">
        <w:trPr>
          <w:trHeight w:val="315"/>
        </w:trPr>
        <w:tc>
          <w:tcPr>
            <w:tcW w:w="720" w:type="dxa"/>
            <w:tcBorders>
              <w:top w:val="nil"/>
              <w:left w:val="single" w:sz="8" w:space="0" w:color="auto"/>
              <w:bottom w:val="single" w:sz="8" w:space="0" w:color="000000"/>
              <w:right w:val="single" w:sz="8" w:space="0" w:color="000000"/>
            </w:tcBorders>
            <w:shd w:val="clear" w:color="000000" w:fill="D8D8D8"/>
            <w:noWrap/>
            <w:vAlign w:val="center"/>
            <w:hideMark/>
          </w:tcPr>
          <w:p w14:paraId="3F099191" w14:textId="77777777" w:rsidR="008058BA" w:rsidRPr="008058BA" w:rsidRDefault="008058BA" w:rsidP="008058BA">
            <w:pPr>
              <w:spacing w:line="240" w:lineRule="auto"/>
              <w:jc w:val="center"/>
              <w:rPr>
                <w:rFonts w:cs="Arial"/>
                <w:color w:val="000000"/>
                <w:szCs w:val="22"/>
                <w:lang w:val="en-US"/>
              </w:rPr>
            </w:pPr>
            <w:r w:rsidRPr="008058BA">
              <w:rPr>
                <w:rFonts w:cs="Arial"/>
                <w:color w:val="000000"/>
                <w:spacing w:val="-10"/>
                <w:w w:val="105"/>
                <w:szCs w:val="22"/>
                <w:lang w:val="en-US"/>
              </w:rPr>
              <w:t>#</w:t>
            </w:r>
          </w:p>
        </w:tc>
        <w:tc>
          <w:tcPr>
            <w:tcW w:w="3870" w:type="dxa"/>
            <w:vMerge/>
            <w:tcBorders>
              <w:top w:val="nil"/>
              <w:left w:val="single" w:sz="8" w:space="0" w:color="000000"/>
              <w:bottom w:val="single" w:sz="8" w:space="0" w:color="000000"/>
              <w:right w:val="single" w:sz="8" w:space="0" w:color="000000"/>
            </w:tcBorders>
            <w:vAlign w:val="center"/>
            <w:hideMark/>
          </w:tcPr>
          <w:p w14:paraId="6D2230F4" w14:textId="77777777" w:rsidR="008058BA" w:rsidRPr="008058BA" w:rsidRDefault="008058BA" w:rsidP="008058BA">
            <w:pPr>
              <w:spacing w:line="240" w:lineRule="auto"/>
              <w:rPr>
                <w:rFonts w:cs="Arial"/>
                <w:color w:val="000000"/>
                <w:szCs w:val="22"/>
                <w:lang w:val="en-US"/>
              </w:rPr>
            </w:pPr>
          </w:p>
        </w:tc>
        <w:tc>
          <w:tcPr>
            <w:tcW w:w="1107" w:type="dxa"/>
            <w:tcBorders>
              <w:top w:val="nil"/>
              <w:left w:val="nil"/>
              <w:bottom w:val="single" w:sz="8" w:space="0" w:color="000000"/>
              <w:right w:val="single" w:sz="8" w:space="0" w:color="000000"/>
            </w:tcBorders>
            <w:shd w:val="clear" w:color="000000" w:fill="D8D8D8"/>
            <w:noWrap/>
            <w:vAlign w:val="center"/>
            <w:hideMark/>
          </w:tcPr>
          <w:p w14:paraId="53BCFEAB" w14:textId="77777777" w:rsidR="008058BA" w:rsidRPr="008058BA" w:rsidRDefault="008058BA" w:rsidP="008058BA">
            <w:pPr>
              <w:spacing w:line="240" w:lineRule="auto"/>
              <w:jc w:val="center"/>
              <w:rPr>
                <w:rFonts w:cs="Arial"/>
                <w:color w:val="000000"/>
                <w:szCs w:val="22"/>
                <w:lang w:val="en-US"/>
              </w:rPr>
            </w:pPr>
            <w:r w:rsidRPr="008058BA">
              <w:rPr>
                <w:rFonts w:cs="Arial"/>
                <w:color w:val="000000"/>
                <w:spacing w:val="-2"/>
                <w:w w:val="105"/>
                <w:szCs w:val="22"/>
                <w:lang w:val="en-US"/>
              </w:rPr>
              <w:t>Measure</w:t>
            </w:r>
          </w:p>
        </w:tc>
        <w:tc>
          <w:tcPr>
            <w:tcW w:w="1284" w:type="dxa"/>
            <w:tcBorders>
              <w:top w:val="nil"/>
              <w:left w:val="nil"/>
              <w:bottom w:val="single" w:sz="8" w:space="0" w:color="000000"/>
              <w:right w:val="single" w:sz="8" w:space="0" w:color="000000"/>
            </w:tcBorders>
            <w:shd w:val="clear" w:color="000000" w:fill="D8D8D8"/>
            <w:noWrap/>
            <w:vAlign w:val="center"/>
            <w:hideMark/>
          </w:tcPr>
          <w:p w14:paraId="1482D40B" w14:textId="77777777" w:rsidR="008058BA" w:rsidRPr="008058BA" w:rsidRDefault="008058BA" w:rsidP="008058BA">
            <w:pPr>
              <w:spacing w:line="240" w:lineRule="auto"/>
              <w:rPr>
                <w:rFonts w:cs="Arial"/>
                <w:color w:val="000000"/>
                <w:szCs w:val="22"/>
                <w:lang w:val="en-US"/>
              </w:rPr>
            </w:pPr>
            <w:r w:rsidRPr="008058BA">
              <w:rPr>
                <w:rFonts w:cs="Arial"/>
                <w:color w:val="000000"/>
                <w:spacing w:val="-2"/>
                <w:w w:val="105"/>
                <w:szCs w:val="22"/>
                <w:lang w:val="en-US"/>
              </w:rPr>
              <w:t>Required</w:t>
            </w:r>
          </w:p>
        </w:tc>
        <w:tc>
          <w:tcPr>
            <w:tcW w:w="1301" w:type="dxa"/>
            <w:tcBorders>
              <w:top w:val="nil"/>
              <w:left w:val="nil"/>
              <w:bottom w:val="single" w:sz="8" w:space="0" w:color="000000"/>
              <w:right w:val="single" w:sz="8" w:space="0" w:color="000000"/>
            </w:tcBorders>
            <w:shd w:val="clear" w:color="000000" w:fill="D8D8D8"/>
            <w:noWrap/>
            <w:vAlign w:val="center"/>
            <w:hideMark/>
          </w:tcPr>
          <w:p w14:paraId="7A0D6F60" w14:textId="77777777" w:rsidR="008058BA" w:rsidRPr="008058BA" w:rsidRDefault="008058BA" w:rsidP="008058BA">
            <w:pPr>
              <w:spacing w:line="240" w:lineRule="auto"/>
              <w:rPr>
                <w:rFonts w:cs="Arial"/>
                <w:color w:val="000000"/>
                <w:szCs w:val="22"/>
                <w:lang w:val="en-US"/>
              </w:rPr>
            </w:pPr>
            <w:r w:rsidRPr="008058BA">
              <w:rPr>
                <w:rFonts w:cs="Arial"/>
                <w:color w:val="000000"/>
                <w:spacing w:val="-2"/>
                <w:w w:val="105"/>
                <w:szCs w:val="22"/>
                <w:lang w:val="en-US"/>
              </w:rPr>
              <w:t>Offered</w:t>
            </w:r>
          </w:p>
        </w:tc>
        <w:tc>
          <w:tcPr>
            <w:tcW w:w="857" w:type="dxa"/>
            <w:vMerge/>
            <w:tcBorders>
              <w:top w:val="nil"/>
              <w:left w:val="single" w:sz="8" w:space="0" w:color="000000"/>
              <w:bottom w:val="single" w:sz="8" w:space="0" w:color="000000"/>
              <w:right w:val="single" w:sz="8" w:space="0" w:color="000000"/>
            </w:tcBorders>
            <w:vAlign w:val="center"/>
            <w:hideMark/>
          </w:tcPr>
          <w:p w14:paraId="7076BDB8" w14:textId="77777777" w:rsidR="008058BA" w:rsidRPr="008058BA" w:rsidRDefault="008058BA" w:rsidP="008058BA">
            <w:pPr>
              <w:spacing w:line="240" w:lineRule="auto"/>
              <w:rPr>
                <w:rFonts w:cs="Arial"/>
                <w:color w:val="000000"/>
                <w:szCs w:val="22"/>
                <w:lang w:val="en-US"/>
              </w:rPr>
            </w:pPr>
          </w:p>
        </w:tc>
        <w:tc>
          <w:tcPr>
            <w:tcW w:w="1055" w:type="dxa"/>
            <w:vMerge/>
            <w:tcBorders>
              <w:top w:val="nil"/>
              <w:left w:val="single" w:sz="8" w:space="0" w:color="000000"/>
              <w:bottom w:val="single" w:sz="8" w:space="0" w:color="000000"/>
              <w:right w:val="single" w:sz="8" w:space="0" w:color="auto"/>
            </w:tcBorders>
            <w:vAlign w:val="center"/>
            <w:hideMark/>
          </w:tcPr>
          <w:p w14:paraId="165921D3" w14:textId="77777777" w:rsidR="008058BA" w:rsidRPr="008058BA" w:rsidRDefault="008058BA" w:rsidP="008058BA">
            <w:pPr>
              <w:spacing w:line="240" w:lineRule="auto"/>
              <w:rPr>
                <w:rFonts w:cs="Arial"/>
                <w:color w:val="000000"/>
                <w:szCs w:val="22"/>
                <w:lang w:val="en-US"/>
              </w:rPr>
            </w:pPr>
          </w:p>
        </w:tc>
      </w:tr>
      <w:tr w:rsidR="008A46C8" w:rsidRPr="008058BA" w14:paraId="5A1D7515" w14:textId="77777777" w:rsidTr="006A5340">
        <w:trPr>
          <w:trHeight w:val="360"/>
        </w:trPr>
        <w:tc>
          <w:tcPr>
            <w:tcW w:w="720" w:type="dxa"/>
            <w:tcBorders>
              <w:top w:val="nil"/>
              <w:left w:val="single" w:sz="4" w:space="0" w:color="auto"/>
              <w:bottom w:val="single" w:sz="4" w:space="0" w:color="auto"/>
              <w:right w:val="single" w:sz="4" w:space="0" w:color="auto"/>
            </w:tcBorders>
            <w:noWrap/>
            <w:vAlign w:val="bottom"/>
          </w:tcPr>
          <w:p w14:paraId="728058B6" w14:textId="672CD0A2" w:rsidR="008A46C8" w:rsidRPr="008058BA" w:rsidRDefault="008A46C8" w:rsidP="008A46C8">
            <w:pPr>
              <w:spacing w:line="240" w:lineRule="auto"/>
              <w:jc w:val="right"/>
              <w:rPr>
                <w:rFonts w:ascii="Calibri" w:hAnsi="Calibri" w:cs="Calibri"/>
                <w:color w:val="000000"/>
                <w:szCs w:val="22"/>
                <w:lang w:val="en-US"/>
              </w:rPr>
            </w:pPr>
            <w:r>
              <w:rPr>
                <w:rFonts w:ascii="Calibri" w:hAnsi="Calibri" w:cs="Calibri"/>
                <w:color w:val="000000"/>
                <w:szCs w:val="22"/>
              </w:rPr>
              <w:t>1</w:t>
            </w:r>
          </w:p>
        </w:tc>
        <w:tc>
          <w:tcPr>
            <w:tcW w:w="3870" w:type="dxa"/>
            <w:tcBorders>
              <w:top w:val="nil"/>
              <w:left w:val="single" w:sz="4" w:space="0" w:color="auto"/>
              <w:bottom w:val="single" w:sz="4" w:space="0" w:color="auto"/>
              <w:right w:val="single" w:sz="4" w:space="0" w:color="auto"/>
            </w:tcBorders>
            <w:noWrap/>
          </w:tcPr>
          <w:p w14:paraId="40D8370D" w14:textId="672DC7B1" w:rsidR="008A46C8" w:rsidRPr="008058BA" w:rsidRDefault="008A46C8" w:rsidP="008A46C8">
            <w:pPr>
              <w:spacing w:line="240" w:lineRule="auto"/>
              <w:rPr>
                <w:rFonts w:ascii="Calibri" w:hAnsi="Calibri" w:cs="Calibri"/>
                <w:color w:val="000000"/>
                <w:szCs w:val="22"/>
                <w:lang w:val="en-US"/>
              </w:rPr>
            </w:pPr>
            <w:r w:rsidRPr="00FC133D">
              <w:rPr>
                <w:rFonts w:asciiTheme="minorHAnsi" w:eastAsia="Calibri" w:hAnsiTheme="minorHAnsi" w:cstheme="minorHAnsi"/>
                <w:color w:val="000000"/>
                <w:sz w:val="24"/>
                <w:lang w:val="en-US"/>
              </w:rPr>
              <w:t>PPR Plastic Pipe Welding Machine (IFAN Super IFAN-122, 800–2600W, 220–240V)</w:t>
            </w:r>
          </w:p>
        </w:tc>
        <w:tc>
          <w:tcPr>
            <w:tcW w:w="1107" w:type="dxa"/>
            <w:tcBorders>
              <w:top w:val="nil"/>
              <w:left w:val="nil"/>
              <w:bottom w:val="single" w:sz="4" w:space="0" w:color="auto"/>
              <w:right w:val="single" w:sz="4" w:space="0" w:color="auto"/>
            </w:tcBorders>
            <w:noWrap/>
          </w:tcPr>
          <w:p w14:paraId="41C4CE28" w14:textId="6252D0FA" w:rsidR="008A46C8" w:rsidRPr="008058BA" w:rsidRDefault="008A46C8" w:rsidP="008A46C8">
            <w:pPr>
              <w:spacing w:line="240" w:lineRule="auto"/>
              <w:jc w:val="center"/>
              <w:rPr>
                <w:rFonts w:ascii="Gill Sans MT" w:hAnsi="Gill Sans MT" w:cs="Calibri"/>
                <w:color w:val="000000"/>
                <w:szCs w:val="22"/>
                <w:lang w:val="en-US"/>
              </w:rPr>
            </w:pPr>
            <w:r>
              <w:rPr>
                <w:rFonts w:asciiTheme="minorHAnsi" w:eastAsia="Calibri" w:hAnsiTheme="minorHAnsi" w:cstheme="minorHAnsi"/>
                <w:sz w:val="24"/>
              </w:rPr>
              <w:t>Pcs</w:t>
            </w:r>
          </w:p>
        </w:tc>
        <w:tc>
          <w:tcPr>
            <w:tcW w:w="1284" w:type="dxa"/>
            <w:tcBorders>
              <w:top w:val="nil"/>
              <w:left w:val="nil"/>
              <w:bottom w:val="single" w:sz="4" w:space="0" w:color="auto"/>
              <w:right w:val="single" w:sz="8" w:space="0" w:color="000000"/>
            </w:tcBorders>
            <w:noWrap/>
          </w:tcPr>
          <w:p w14:paraId="3625A59B" w14:textId="4AF8318D" w:rsidR="008A46C8" w:rsidRPr="008058BA" w:rsidRDefault="008A46C8" w:rsidP="008A46C8">
            <w:pPr>
              <w:spacing w:line="240" w:lineRule="auto"/>
              <w:jc w:val="center"/>
              <w:rPr>
                <w:rFonts w:ascii="Calibri" w:hAnsi="Calibri" w:cs="Calibri"/>
                <w:color w:val="000000"/>
                <w:szCs w:val="22"/>
                <w:lang w:val="en-US"/>
              </w:rPr>
            </w:pPr>
            <w:r>
              <w:rPr>
                <w:rFonts w:asciiTheme="minorHAnsi" w:eastAsia="Calibri" w:hAnsiTheme="minorHAnsi" w:cstheme="minorHAnsi"/>
                <w:sz w:val="24"/>
              </w:rPr>
              <w:t>1</w:t>
            </w:r>
          </w:p>
        </w:tc>
        <w:tc>
          <w:tcPr>
            <w:tcW w:w="1301" w:type="dxa"/>
            <w:tcBorders>
              <w:top w:val="nil"/>
              <w:left w:val="nil"/>
              <w:bottom w:val="single" w:sz="4" w:space="0" w:color="auto"/>
              <w:right w:val="single" w:sz="8" w:space="0" w:color="000000"/>
            </w:tcBorders>
            <w:noWrap/>
            <w:vAlign w:val="center"/>
          </w:tcPr>
          <w:p w14:paraId="5D4EF350" w14:textId="77777777" w:rsidR="008A46C8" w:rsidRPr="008058BA" w:rsidRDefault="008A46C8" w:rsidP="008A46C8">
            <w:pPr>
              <w:spacing w:line="240" w:lineRule="auto"/>
              <w:jc w:val="center"/>
              <w:rPr>
                <w:rFonts w:ascii="Calibri" w:hAnsi="Calibri" w:cs="Calibri"/>
                <w:color w:val="000000"/>
                <w:szCs w:val="22"/>
                <w:lang w:val="en-US"/>
              </w:rPr>
            </w:pPr>
          </w:p>
        </w:tc>
        <w:tc>
          <w:tcPr>
            <w:tcW w:w="857" w:type="dxa"/>
            <w:tcBorders>
              <w:top w:val="nil"/>
              <w:left w:val="nil"/>
              <w:bottom w:val="single" w:sz="4" w:space="0" w:color="auto"/>
              <w:right w:val="single" w:sz="8" w:space="0" w:color="000000"/>
            </w:tcBorders>
            <w:noWrap/>
            <w:vAlign w:val="center"/>
          </w:tcPr>
          <w:p w14:paraId="38D93342" w14:textId="77777777" w:rsidR="008A46C8" w:rsidRPr="008058BA" w:rsidRDefault="008A46C8" w:rsidP="008A46C8">
            <w:pPr>
              <w:spacing w:line="240" w:lineRule="auto"/>
              <w:rPr>
                <w:rFonts w:ascii="Calibri" w:hAnsi="Calibri" w:cs="Calibri"/>
                <w:color w:val="000000"/>
                <w:szCs w:val="22"/>
                <w:lang w:val="en-US"/>
              </w:rPr>
            </w:pPr>
          </w:p>
        </w:tc>
        <w:tc>
          <w:tcPr>
            <w:tcW w:w="1055" w:type="dxa"/>
            <w:tcBorders>
              <w:top w:val="nil"/>
              <w:left w:val="nil"/>
              <w:bottom w:val="single" w:sz="4" w:space="0" w:color="auto"/>
              <w:right w:val="single" w:sz="8" w:space="0" w:color="auto"/>
            </w:tcBorders>
            <w:noWrap/>
            <w:vAlign w:val="center"/>
          </w:tcPr>
          <w:p w14:paraId="7F9033BA" w14:textId="77777777" w:rsidR="008A46C8" w:rsidRPr="008058BA" w:rsidRDefault="008A46C8" w:rsidP="008A46C8">
            <w:pPr>
              <w:spacing w:line="240" w:lineRule="auto"/>
              <w:rPr>
                <w:rFonts w:ascii="Calibri" w:hAnsi="Calibri" w:cs="Calibri"/>
                <w:color w:val="000000"/>
                <w:szCs w:val="22"/>
                <w:lang w:val="en-US"/>
              </w:rPr>
            </w:pPr>
          </w:p>
        </w:tc>
      </w:tr>
      <w:tr w:rsidR="008A46C8" w:rsidRPr="008058BA" w14:paraId="61844441" w14:textId="77777777" w:rsidTr="006A5340">
        <w:trPr>
          <w:trHeight w:val="360"/>
        </w:trPr>
        <w:tc>
          <w:tcPr>
            <w:tcW w:w="720" w:type="dxa"/>
            <w:tcBorders>
              <w:top w:val="nil"/>
              <w:left w:val="single" w:sz="4" w:space="0" w:color="auto"/>
              <w:bottom w:val="single" w:sz="4" w:space="0" w:color="auto"/>
              <w:right w:val="single" w:sz="4" w:space="0" w:color="auto"/>
            </w:tcBorders>
            <w:noWrap/>
            <w:vAlign w:val="bottom"/>
          </w:tcPr>
          <w:p w14:paraId="3721930D" w14:textId="3D4CB20A" w:rsidR="008A46C8" w:rsidRPr="008058BA" w:rsidRDefault="008A46C8" w:rsidP="008A46C8">
            <w:pPr>
              <w:spacing w:line="240" w:lineRule="auto"/>
              <w:jc w:val="right"/>
              <w:rPr>
                <w:rFonts w:ascii="Calibri" w:hAnsi="Calibri" w:cs="Calibri"/>
                <w:color w:val="000000"/>
                <w:szCs w:val="22"/>
                <w:lang w:val="en-US"/>
              </w:rPr>
            </w:pPr>
            <w:r>
              <w:rPr>
                <w:rFonts w:ascii="Calibri" w:hAnsi="Calibri" w:cs="Calibri"/>
                <w:color w:val="000000"/>
                <w:szCs w:val="22"/>
              </w:rPr>
              <w:t>2</w:t>
            </w:r>
          </w:p>
        </w:tc>
        <w:tc>
          <w:tcPr>
            <w:tcW w:w="3870" w:type="dxa"/>
            <w:tcBorders>
              <w:top w:val="nil"/>
              <w:left w:val="single" w:sz="4" w:space="0" w:color="auto"/>
              <w:bottom w:val="single" w:sz="4" w:space="0" w:color="auto"/>
              <w:right w:val="single" w:sz="4" w:space="0" w:color="auto"/>
            </w:tcBorders>
            <w:noWrap/>
          </w:tcPr>
          <w:p w14:paraId="1E132D32" w14:textId="1E27F471" w:rsidR="008A46C8" w:rsidRPr="008058BA" w:rsidRDefault="008A46C8" w:rsidP="008A46C8">
            <w:pPr>
              <w:spacing w:line="240" w:lineRule="auto"/>
              <w:rPr>
                <w:rFonts w:ascii="Calibri" w:hAnsi="Calibri" w:cs="Calibri"/>
                <w:color w:val="000000"/>
                <w:szCs w:val="22"/>
                <w:lang w:val="en-US"/>
              </w:rPr>
            </w:pPr>
            <w:r w:rsidRPr="000867C8">
              <w:rPr>
                <w:rFonts w:asciiTheme="minorHAnsi" w:hAnsiTheme="minorHAnsi" w:cstheme="minorHAnsi"/>
                <w:color w:val="000000"/>
                <w:sz w:val="24"/>
              </w:rPr>
              <w:t>Pipe threader ½, ¾, 1, BSP (Metro)</w:t>
            </w:r>
          </w:p>
        </w:tc>
        <w:tc>
          <w:tcPr>
            <w:tcW w:w="1107" w:type="dxa"/>
            <w:tcBorders>
              <w:top w:val="nil"/>
              <w:left w:val="nil"/>
              <w:bottom w:val="single" w:sz="4" w:space="0" w:color="auto"/>
              <w:right w:val="single" w:sz="4" w:space="0" w:color="auto"/>
            </w:tcBorders>
            <w:noWrap/>
          </w:tcPr>
          <w:p w14:paraId="60B997FA" w14:textId="7DD962EC" w:rsidR="008A46C8" w:rsidRPr="008058BA" w:rsidRDefault="008A46C8" w:rsidP="008A46C8">
            <w:pPr>
              <w:spacing w:line="240" w:lineRule="auto"/>
              <w:jc w:val="center"/>
              <w:rPr>
                <w:rFonts w:ascii="Gill Sans MT" w:hAnsi="Gill Sans MT" w:cs="Calibri"/>
                <w:color w:val="000000"/>
                <w:szCs w:val="22"/>
                <w:lang w:val="en-US"/>
              </w:rPr>
            </w:pPr>
            <w:r>
              <w:rPr>
                <w:rFonts w:asciiTheme="minorHAnsi" w:eastAsia="Calibri" w:hAnsiTheme="minorHAnsi" w:cstheme="minorHAnsi"/>
                <w:sz w:val="24"/>
              </w:rPr>
              <w:t>Pcs</w:t>
            </w:r>
          </w:p>
        </w:tc>
        <w:tc>
          <w:tcPr>
            <w:tcW w:w="1284" w:type="dxa"/>
            <w:tcBorders>
              <w:top w:val="nil"/>
              <w:left w:val="nil"/>
              <w:bottom w:val="single" w:sz="4" w:space="0" w:color="auto"/>
              <w:right w:val="single" w:sz="8" w:space="0" w:color="000000"/>
            </w:tcBorders>
            <w:noWrap/>
          </w:tcPr>
          <w:p w14:paraId="4B08303B" w14:textId="285BEF01" w:rsidR="008A46C8" w:rsidRPr="008058BA" w:rsidRDefault="008A46C8" w:rsidP="008A46C8">
            <w:pPr>
              <w:spacing w:line="240" w:lineRule="auto"/>
              <w:jc w:val="center"/>
              <w:rPr>
                <w:rFonts w:ascii="Calibri" w:hAnsi="Calibri" w:cs="Calibri"/>
                <w:color w:val="000000"/>
                <w:szCs w:val="22"/>
                <w:lang w:val="en-US"/>
              </w:rPr>
            </w:pPr>
            <w:r>
              <w:rPr>
                <w:rFonts w:asciiTheme="minorHAnsi" w:eastAsia="Calibri" w:hAnsiTheme="minorHAnsi" w:cstheme="minorHAnsi"/>
                <w:sz w:val="24"/>
              </w:rPr>
              <w:t>1</w:t>
            </w:r>
          </w:p>
        </w:tc>
        <w:tc>
          <w:tcPr>
            <w:tcW w:w="1301" w:type="dxa"/>
            <w:tcBorders>
              <w:top w:val="nil"/>
              <w:left w:val="nil"/>
              <w:bottom w:val="single" w:sz="4" w:space="0" w:color="auto"/>
              <w:right w:val="single" w:sz="8" w:space="0" w:color="000000"/>
            </w:tcBorders>
            <w:noWrap/>
            <w:vAlign w:val="center"/>
          </w:tcPr>
          <w:p w14:paraId="142F1C2E" w14:textId="77777777" w:rsidR="008A46C8" w:rsidRPr="008058BA" w:rsidRDefault="008A46C8" w:rsidP="008A46C8">
            <w:pPr>
              <w:spacing w:line="240" w:lineRule="auto"/>
              <w:jc w:val="center"/>
              <w:rPr>
                <w:rFonts w:ascii="Calibri" w:hAnsi="Calibri" w:cs="Calibri"/>
                <w:color w:val="000000"/>
                <w:szCs w:val="22"/>
                <w:lang w:val="en-US"/>
              </w:rPr>
            </w:pPr>
          </w:p>
        </w:tc>
        <w:tc>
          <w:tcPr>
            <w:tcW w:w="857" w:type="dxa"/>
            <w:tcBorders>
              <w:top w:val="nil"/>
              <w:left w:val="nil"/>
              <w:bottom w:val="single" w:sz="4" w:space="0" w:color="auto"/>
              <w:right w:val="single" w:sz="8" w:space="0" w:color="000000"/>
            </w:tcBorders>
            <w:noWrap/>
            <w:vAlign w:val="center"/>
          </w:tcPr>
          <w:p w14:paraId="6E58D4E5" w14:textId="77777777" w:rsidR="008A46C8" w:rsidRPr="008058BA" w:rsidRDefault="008A46C8" w:rsidP="008A46C8">
            <w:pPr>
              <w:spacing w:line="240" w:lineRule="auto"/>
              <w:rPr>
                <w:rFonts w:ascii="Calibri" w:hAnsi="Calibri" w:cs="Calibri"/>
                <w:color w:val="000000"/>
                <w:szCs w:val="22"/>
                <w:lang w:val="en-US"/>
              </w:rPr>
            </w:pPr>
          </w:p>
        </w:tc>
        <w:tc>
          <w:tcPr>
            <w:tcW w:w="1055" w:type="dxa"/>
            <w:tcBorders>
              <w:top w:val="nil"/>
              <w:left w:val="nil"/>
              <w:bottom w:val="single" w:sz="4" w:space="0" w:color="auto"/>
              <w:right w:val="single" w:sz="8" w:space="0" w:color="auto"/>
            </w:tcBorders>
            <w:noWrap/>
            <w:vAlign w:val="center"/>
          </w:tcPr>
          <w:p w14:paraId="60EC3A45" w14:textId="77777777" w:rsidR="008A46C8" w:rsidRPr="008058BA" w:rsidRDefault="008A46C8" w:rsidP="008A46C8">
            <w:pPr>
              <w:spacing w:line="240" w:lineRule="auto"/>
              <w:rPr>
                <w:rFonts w:ascii="Calibri" w:hAnsi="Calibri" w:cs="Calibri"/>
                <w:color w:val="000000"/>
                <w:szCs w:val="22"/>
                <w:lang w:val="en-US"/>
              </w:rPr>
            </w:pPr>
          </w:p>
        </w:tc>
      </w:tr>
      <w:tr w:rsidR="008A46C8" w:rsidRPr="008058BA" w14:paraId="6BDCC0D7" w14:textId="77777777" w:rsidTr="006A5340">
        <w:trPr>
          <w:trHeight w:val="360"/>
        </w:trPr>
        <w:tc>
          <w:tcPr>
            <w:tcW w:w="720" w:type="dxa"/>
            <w:tcBorders>
              <w:top w:val="nil"/>
              <w:left w:val="single" w:sz="4" w:space="0" w:color="auto"/>
              <w:bottom w:val="single" w:sz="4" w:space="0" w:color="auto"/>
              <w:right w:val="single" w:sz="4" w:space="0" w:color="auto"/>
            </w:tcBorders>
            <w:noWrap/>
            <w:vAlign w:val="bottom"/>
          </w:tcPr>
          <w:p w14:paraId="2A3B4DA0" w14:textId="425705A5" w:rsidR="008A46C8" w:rsidRPr="008058BA" w:rsidRDefault="008A46C8" w:rsidP="008A46C8">
            <w:pPr>
              <w:spacing w:line="240" w:lineRule="auto"/>
              <w:jc w:val="right"/>
              <w:rPr>
                <w:rFonts w:ascii="Calibri" w:hAnsi="Calibri" w:cs="Calibri"/>
                <w:color w:val="000000"/>
                <w:szCs w:val="22"/>
                <w:lang w:val="en-US"/>
              </w:rPr>
            </w:pPr>
            <w:r>
              <w:rPr>
                <w:rFonts w:ascii="Calibri" w:hAnsi="Calibri" w:cs="Calibri"/>
                <w:color w:val="000000"/>
                <w:szCs w:val="22"/>
              </w:rPr>
              <w:t>3</w:t>
            </w:r>
          </w:p>
        </w:tc>
        <w:tc>
          <w:tcPr>
            <w:tcW w:w="3870" w:type="dxa"/>
            <w:tcBorders>
              <w:top w:val="nil"/>
              <w:left w:val="single" w:sz="4" w:space="0" w:color="auto"/>
              <w:bottom w:val="single" w:sz="4" w:space="0" w:color="auto"/>
              <w:right w:val="single" w:sz="4" w:space="0" w:color="auto"/>
            </w:tcBorders>
            <w:noWrap/>
          </w:tcPr>
          <w:p w14:paraId="401DCF10" w14:textId="17B4E9B4" w:rsidR="008A46C8" w:rsidRPr="008058BA" w:rsidRDefault="008A46C8" w:rsidP="008A46C8">
            <w:pPr>
              <w:spacing w:line="240" w:lineRule="auto"/>
              <w:rPr>
                <w:rFonts w:ascii="Calibri" w:hAnsi="Calibri" w:cs="Calibri"/>
                <w:color w:val="000000"/>
                <w:szCs w:val="22"/>
                <w:lang w:val="en-US"/>
              </w:rPr>
            </w:pPr>
            <w:r w:rsidRPr="003F4385">
              <w:rPr>
                <w:rFonts w:asciiTheme="minorHAnsi" w:hAnsiTheme="minorHAnsi" w:cstheme="minorHAnsi"/>
                <w:color w:val="000000"/>
                <w:sz w:val="24"/>
              </w:rPr>
              <w:t>GI Pipe Threading Die (½")</w:t>
            </w:r>
          </w:p>
        </w:tc>
        <w:tc>
          <w:tcPr>
            <w:tcW w:w="1107" w:type="dxa"/>
            <w:tcBorders>
              <w:top w:val="nil"/>
              <w:left w:val="nil"/>
              <w:bottom w:val="single" w:sz="4" w:space="0" w:color="auto"/>
              <w:right w:val="single" w:sz="4" w:space="0" w:color="auto"/>
            </w:tcBorders>
            <w:noWrap/>
          </w:tcPr>
          <w:p w14:paraId="529D6DC8" w14:textId="12765C82" w:rsidR="008A46C8" w:rsidRPr="008058BA" w:rsidRDefault="008A46C8" w:rsidP="008A46C8">
            <w:pPr>
              <w:spacing w:line="240" w:lineRule="auto"/>
              <w:jc w:val="center"/>
              <w:rPr>
                <w:rFonts w:ascii="Gill Sans MT" w:hAnsi="Gill Sans MT" w:cs="Calibri"/>
                <w:color w:val="000000"/>
                <w:szCs w:val="22"/>
                <w:lang w:val="en-US"/>
              </w:rPr>
            </w:pPr>
            <w:r>
              <w:rPr>
                <w:rFonts w:asciiTheme="minorHAnsi" w:eastAsia="Calibri" w:hAnsiTheme="minorHAnsi" w:cstheme="minorHAnsi"/>
                <w:sz w:val="24"/>
              </w:rPr>
              <w:t>Pcs</w:t>
            </w:r>
          </w:p>
        </w:tc>
        <w:tc>
          <w:tcPr>
            <w:tcW w:w="1284" w:type="dxa"/>
            <w:tcBorders>
              <w:top w:val="nil"/>
              <w:left w:val="nil"/>
              <w:bottom w:val="single" w:sz="4" w:space="0" w:color="auto"/>
              <w:right w:val="single" w:sz="8" w:space="0" w:color="000000"/>
            </w:tcBorders>
            <w:noWrap/>
          </w:tcPr>
          <w:p w14:paraId="7C896ABE" w14:textId="3CBD0B95" w:rsidR="008A46C8" w:rsidRPr="008058BA" w:rsidRDefault="008A46C8" w:rsidP="008A46C8">
            <w:pPr>
              <w:spacing w:line="240" w:lineRule="auto"/>
              <w:jc w:val="center"/>
              <w:rPr>
                <w:rFonts w:ascii="Calibri" w:hAnsi="Calibri" w:cs="Calibri"/>
                <w:color w:val="000000"/>
                <w:szCs w:val="22"/>
                <w:lang w:val="en-US"/>
              </w:rPr>
            </w:pPr>
            <w:r>
              <w:rPr>
                <w:rFonts w:asciiTheme="minorHAnsi" w:eastAsia="Calibri" w:hAnsiTheme="minorHAnsi" w:cstheme="minorHAnsi"/>
                <w:sz w:val="24"/>
              </w:rPr>
              <w:t>1</w:t>
            </w:r>
          </w:p>
        </w:tc>
        <w:tc>
          <w:tcPr>
            <w:tcW w:w="1301" w:type="dxa"/>
            <w:tcBorders>
              <w:top w:val="nil"/>
              <w:left w:val="nil"/>
              <w:bottom w:val="single" w:sz="4" w:space="0" w:color="auto"/>
              <w:right w:val="single" w:sz="8" w:space="0" w:color="000000"/>
            </w:tcBorders>
            <w:noWrap/>
            <w:vAlign w:val="center"/>
          </w:tcPr>
          <w:p w14:paraId="3ED0FA1A" w14:textId="77777777" w:rsidR="008A46C8" w:rsidRPr="008058BA" w:rsidRDefault="008A46C8" w:rsidP="008A46C8">
            <w:pPr>
              <w:spacing w:line="240" w:lineRule="auto"/>
              <w:jc w:val="center"/>
              <w:rPr>
                <w:rFonts w:ascii="Calibri" w:hAnsi="Calibri" w:cs="Calibri"/>
                <w:color w:val="000000"/>
                <w:szCs w:val="22"/>
                <w:lang w:val="en-US"/>
              </w:rPr>
            </w:pPr>
          </w:p>
        </w:tc>
        <w:tc>
          <w:tcPr>
            <w:tcW w:w="857" w:type="dxa"/>
            <w:tcBorders>
              <w:top w:val="nil"/>
              <w:left w:val="nil"/>
              <w:bottom w:val="single" w:sz="4" w:space="0" w:color="auto"/>
              <w:right w:val="single" w:sz="8" w:space="0" w:color="000000"/>
            </w:tcBorders>
            <w:noWrap/>
            <w:vAlign w:val="center"/>
          </w:tcPr>
          <w:p w14:paraId="721793AE" w14:textId="77777777" w:rsidR="008A46C8" w:rsidRPr="008058BA" w:rsidRDefault="008A46C8" w:rsidP="008A46C8">
            <w:pPr>
              <w:spacing w:line="240" w:lineRule="auto"/>
              <w:rPr>
                <w:rFonts w:ascii="Calibri" w:hAnsi="Calibri" w:cs="Calibri"/>
                <w:color w:val="000000"/>
                <w:szCs w:val="22"/>
                <w:lang w:val="en-US"/>
              </w:rPr>
            </w:pPr>
          </w:p>
        </w:tc>
        <w:tc>
          <w:tcPr>
            <w:tcW w:w="1055" w:type="dxa"/>
            <w:tcBorders>
              <w:top w:val="nil"/>
              <w:left w:val="nil"/>
              <w:bottom w:val="single" w:sz="4" w:space="0" w:color="auto"/>
              <w:right w:val="single" w:sz="8" w:space="0" w:color="auto"/>
            </w:tcBorders>
            <w:noWrap/>
            <w:vAlign w:val="center"/>
          </w:tcPr>
          <w:p w14:paraId="0D896B0E" w14:textId="77777777" w:rsidR="008A46C8" w:rsidRPr="008058BA" w:rsidRDefault="008A46C8" w:rsidP="008A46C8">
            <w:pPr>
              <w:spacing w:line="240" w:lineRule="auto"/>
              <w:rPr>
                <w:rFonts w:ascii="Calibri" w:hAnsi="Calibri" w:cs="Calibri"/>
                <w:color w:val="000000"/>
                <w:szCs w:val="22"/>
                <w:lang w:val="en-US"/>
              </w:rPr>
            </w:pPr>
          </w:p>
        </w:tc>
      </w:tr>
      <w:tr w:rsidR="008A46C8" w:rsidRPr="008058BA" w14:paraId="06DC9908" w14:textId="77777777" w:rsidTr="006A5340">
        <w:trPr>
          <w:trHeight w:val="360"/>
        </w:trPr>
        <w:tc>
          <w:tcPr>
            <w:tcW w:w="720" w:type="dxa"/>
            <w:tcBorders>
              <w:top w:val="nil"/>
              <w:left w:val="single" w:sz="4" w:space="0" w:color="auto"/>
              <w:bottom w:val="single" w:sz="4" w:space="0" w:color="auto"/>
              <w:right w:val="single" w:sz="4" w:space="0" w:color="auto"/>
            </w:tcBorders>
            <w:noWrap/>
            <w:vAlign w:val="bottom"/>
          </w:tcPr>
          <w:p w14:paraId="0EDEE042" w14:textId="1F8066E1" w:rsidR="008A46C8" w:rsidRPr="008058BA" w:rsidRDefault="008A46C8" w:rsidP="008A46C8">
            <w:pPr>
              <w:spacing w:line="240" w:lineRule="auto"/>
              <w:jc w:val="right"/>
              <w:rPr>
                <w:rFonts w:ascii="Calibri" w:hAnsi="Calibri" w:cs="Calibri"/>
                <w:color w:val="000000"/>
                <w:szCs w:val="22"/>
                <w:lang w:val="en-US"/>
              </w:rPr>
            </w:pPr>
            <w:r>
              <w:rPr>
                <w:rFonts w:ascii="Calibri" w:hAnsi="Calibri" w:cs="Calibri"/>
                <w:color w:val="000000"/>
                <w:szCs w:val="22"/>
              </w:rPr>
              <w:t>4</w:t>
            </w:r>
          </w:p>
        </w:tc>
        <w:tc>
          <w:tcPr>
            <w:tcW w:w="3870" w:type="dxa"/>
            <w:tcBorders>
              <w:top w:val="nil"/>
              <w:left w:val="single" w:sz="4" w:space="0" w:color="auto"/>
              <w:bottom w:val="single" w:sz="4" w:space="0" w:color="auto"/>
              <w:right w:val="single" w:sz="4" w:space="0" w:color="auto"/>
            </w:tcBorders>
            <w:noWrap/>
          </w:tcPr>
          <w:p w14:paraId="174E0A0A" w14:textId="61C7B0F4" w:rsidR="008A46C8" w:rsidRPr="008058BA" w:rsidRDefault="008A46C8" w:rsidP="008A46C8">
            <w:pPr>
              <w:spacing w:line="240" w:lineRule="auto"/>
              <w:rPr>
                <w:rFonts w:ascii="Calibri" w:hAnsi="Calibri" w:cs="Calibri"/>
                <w:color w:val="000000"/>
                <w:szCs w:val="22"/>
                <w:lang w:val="en-US"/>
              </w:rPr>
            </w:pPr>
            <w:r w:rsidRPr="00B30BC6">
              <w:rPr>
                <w:rFonts w:asciiTheme="minorHAnsi" w:hAnsiTheme="minorHAnsi" w:cstheme="minorHAnsi"/>
                <w:color w:val="000000"/>
                <w:sz w:val="24"/>
              </w:rPr>
              <w:t xml:space="preserve">Pipe wrench 8 inches </w:t>
            </w:r>
          </w:p>
        </w:tc>
        <w:tc>
          <w:tcPr>
            <w:tcW w:w="1107" w:type="dxa"/>
            <w:tcBorders>
              <w:top w:val="nil"/>
              <w:left w:val="nil"/>
              <w:bottom w:val="single" w:sz="4" w:space="0" w:color="auto"/>
              <w:right w:val="single" w:sz="4" w:space="0" w:color="auto"/>
            </w:tcBorders>
            <w:noWrap/>
          </w:tcPr>
          <w:p w14:paraId="27E3CEBE" w14:textId="44DC76A7" w:rsidR="008A46C8" w:rsidRPr="008058BA" w:rsidRDefault="008A46C8" w:rsidP="008A46C8">
            <w:pPr>
              <w:spacing w:line="240" w:lineRule="auto"/>
              <w:jc w:val="center"/>
              <w:rPr>
                <w:rFonts w:ascii="Gill Sans MT" w:hAnsi="Gill Sans MT" w:cs="Calibri"/>
                <w:color w:val="000000"/>
                <w:szCs w:val="22"/>
                <w:lang w:val="en-US"/>
              </w:rPr>
            </w:pPr>
            <w:r>
              <w:rPr>
                <w:rFonts w:asciiTheme="minorHAnsi" w:eastAsia="Calibri" w:hAnsiTheme="minorHAnsi" w:cstheme="minorHAnsi"/>
                <w:sz w:val="24"/>
              </w:rPr>
              <w:t>Pcs</w:t>
            </w:r>
          </w:p>
        </w:tc>
        <w:tc>
          <w:tcPr>
            <w:tcW w:w="1284" w:type="dxa"/>
            <w:tcBorders>
              <w:top w:val="nil"/>
              <w:left w:val="nil"/>
              <w:bottom w:val="single" w:sz="4" w:space="0" w:color="auto"/>
              <w:right w:val="single" w:sz="8" w:space="0" w:color="000000"/>
            </w:tcBorders>
            <w:noWrap/>
          </w:tcPr>
          <w:p w14:paraId="697F0FD6" w14:textId="242E8F0C" w:rsidR="008A46C8" w:rsidRPr="008058BA" w:rsidRDefault="008A46C8" w:rsidP="008A46C8">
            <w:pPr>
              <w:spacing w:line="240" w:lineRule="auto"/>
              <w:jc w:val="center"/>
              <w:rPr>
                <w:rFonts w:ascii="Calibri" w:hAnsi="Calibri" w:cs="Calibri"/>
                <w:color w:val="000000"/>
                <w:szCs w:val="22"/>
                <w:lang w:val="en-US"/>
              </w:rPr>
            </w:pPr>
            <w:r>
              <w:rPr>
                <w:rFonts w:asciiTheme="minorHAnsi" w:eastAsia="Calibri" w:hAnsiTheme="minorHAnsi" w:cstheme="minorHAnsi"/>
                <w:sz w:val="24"/>
              </w:rPr>
              <w:t>1</w:t>
            </w:r>
          </w:p>
        </w:tc>
        <w:tc>
          <w:tcPr>
            <w:tcW w:w="1301" w:type="dxa"/>
            <w:tcBorders>
              <w:top w:val="nil"/>
              <w:left w:val="nil"/>
              <w:bottom w:val="single" w:sz="4" w:space="0" w:color="auto"/>
              <w:right w:val="single" w:sz="8" w:space="0" w:color="000000"/>
            </w:tcBorders>
            <w:noWrap/>
            <w:vAlign w:val="center"/>
          </w:tcPr>
          <w:p w14:paraId="4A8F6327" w14:textId="77777777" w:rsidR="008A46C8" w:rsidRPr="008058BA" w:rsidRDefault="008A46C8" w:rsidP="008A46C8">
            <w:pPr>
              <w:spacing w:line="240" w:lineRule="auto"/>
              <w:jc w:val="center"/>
              <w:rPr>
                <w:rFonts w:ascii="Calibri" w:hAnsi="Calibri" w:cs="Calibri"/>
                <w:color w:val="000000"/>
                <w:szCs w:val="22"/>
                <w:lang w:val="en-US"/>
              </w:rPr>
            </w:pPr>
          </w:p>
        </w:tc>
        <w:tc>
          <w:tcPr>
            <w:tcW w:w="857" w:type="dxa"/>
            <w:tcBorders>
              <w:top w:val="nil"/>
              <w:left w:val="nil"/>
              <w:bottom w:val="single" w:sz="4" w:space="0" w:color="auto"/>
              <w:right w:val="single" w:sz="8" w:space="0" w:color="000000"/>
            </w:tcBorders>
            <w:noWrap/>
            <w:vAlign w:val="center"/>
          </w:tcPr>
          <w:p w14:paraId="79DBA3E9" w14:textId="77777777" w:rsidR="008A46C8" w:rsidRPr="008058BA" w:rsidRDefault="008A46C8" w:rsidP="008A46C8">
            <w:pPr>
              <w:spacing w:line="240" w:lineRule="auto"/>
              <w:rPr>
                <w:rFonts w:ascii="Calibri" w:hAnsi="Calibri" w:cs="Calibri"/>
                <w:color w:val="000000"/>
                <w:szCs w:val="22"/>
                <w:lang w:val="en-US"/>
              </w:rPr>
            </w:pPr>
          </w:p>
        </w:tc>
        <w:tc>
          <w:tcPr>
            <w:tcW w:w="1055" w:type="dxa"/>
            <w:tcBorders>
              <w:top w:val="nil"/>
              <w:left w:val="nil"/>
              <w:bottom w:val="single" w:sz="4" w:space="0" w:color="auto"/>
              <w:right w:val="single" w:sz="8" w:space="0" w:color="auto"/>
            </w:tcBorders>
            <w:noWrap/>
            <w:vAlign w:val="center"/>
          </w:tcPr>
          <w:p w14:paraId="7A2C0C30" w14:textId="77777777" w:rsidR="008A46C8" w:rsidRPr="008058BA" w:rsidRDefault="008A46C8" w:rsidP="008A46C8">
            <w:pPr>
              <w:spacing w:line="240" w:lineRule="auto"/>
              <w:rPr>
                <w:rFonts w:ascii="Calibri" w:hAnsi="Calibri" w:cs="Calibri"/>
                <w:color w:val="000000"/>
                <w:szCs w:val="22"/>
                <w:lang w:val="en-US"/>
              </w:rPr>
            </w:pPr>
          </w:p>
        </w:tc>
      </w:tr>
      <w:tr w:rsidR="008A46C8" w:rsidRPr="008058BA" w14:paraId="327E56C2" w14:textId="77777777" w:rsidTr="006A5340">
        <w:trPr>
          <w:trHeight w:val="360"/>
        </w:trPr>
        <w:tc>
          <w:tcPr>
            <w:tcW w:w="720" w:type="dxa"/>
            <w:tcBorders>
              <w:top w:val="nil"/>
              <w:left w:val="single" w:sz="4" w:space="0" w:color="auto"/>
              <w:bottom w:val="single" w:sz="4" w:space="0" w:color="auto"/>
              <w:right w:val="single" w:sz="4" w:space="0" w:color="auto"/>
            </w:tcBorders>
            <w:noWrap/>
            <w:vAlign w:val="bottom"/>
          </w:tcPr>
          <w:p w14:paraId="57E78AAB" w14:textId="1BF79AB6" w:rsidR="008A46C8" w:rsidRPr="008058BA" w:rsidRDefault="008A46C8" w:rsidP="008A46C8">
            <w:pPr>
              <w:spacing w:line="240" w:lineRule="auto"/>
              <w:jc w:val="right"/>
              <w:rPr>
                <w:rFonts w:ascii="Calibri" w:hAnsi="Calibri" w:cs="Calibri"/>
                <w:color w:val="000000"/>
                <w:szCs w:val="22"/>
                <w:lang w:val="en-US"/>
              </w:rPr>
            </w:pPr>
            <w:r>
              <w:rPr>
                <w:rFonts w:ascii="Calibri" w:hAnsi="Calibri" w:cs="Calibri"/>
                <w:color w:val="000000"/>
                <w:szCs w:val="22"/>
              </w:rPr>
              <w:t>5</w:t>
            </w:r>
          </w:p>
        </w:tc>
        <w:tc>
          <w:tcPr>
            <w:tcW w:w="3870" w:type="dxa"/>
            <w:tcBorders>
              <w:top w:val="nil"/>
              <w:left w:val="single" w:sz="4" w:space="0" w:color="auto"/>
              <w:bottom w:val="single" w:sz="4" w:space="0" w:color="auto"/>
              <w:right w:val="single" w:sz="4" w:space="0" w:color="auto"/>
            </w:tcBorders>
            <w:noWrap/>
          </w:tcPr>
          <w:p w14:paraId="68BF95E4" w14:textId="58C0C1BA" w:rsidR="008A46C8" w:rsidRPr="008058BA" w:rsidRDefault="008A46C8" w:rsidP="008A46C8">
            <w:pPr>
              <w:spacing w:line="240" w:lineRule="auto"/>
              <w:rPr>
                <w:rFonts w:ascii="Calibri" w:hAnsi="Calibri" w:cs="Calibri"/>
                <w:color w:val="000000"/>
                <w:szCs w:val="22"/>
                <w:lang w:val="en-US"/>
              </w:rPr>
            </w:pPr>
            <w:r w:rsidRPr="00B30BC6">
              <w:rPr>
                <w:rFonts w:asciiTheme="minorHAnsi" w:hAnsiTheme="minorHAnsi" w:cstheme="minorHAnsi"/>
                <w:color w:val="000000"/>
                <w:sz w:val="24"/>
              </w:rPr>
              <w:t>Pipe wrench 10 inches</w:t>
            </w:r>
          </w:p>
        </w:tc>
        <w:tc>
          <w:tcPr>
            <w:tcW w:w="1107" w:type="dxa"/>
            <w:tcBorders>
              <w:top w:val="nil"/>
              <w:left w:val="nil"/>
              <w:bottom w:val="single" w:sz="4" w:space="0" w:color="auto"/>
              <w:right w:val="single" w:sz="4" w:space="0" w:color="auto"/>
            </w:tcBorders>
            <w:noWrap/>
          </w:tcPr>
          <w:p w14:paraId="18E62884" w14:textId="75D4ED56" w:rsidR="008A46C8" w:rsidRPr="008058BA" w:rsidRDefault="008A46C8" w:rsidP="008A46C8">
            <w:pPr>
              <w:spacing w:line="240" w:lineRule="auto"/>
              <w:jc w:val="center"/>
              <w:rPr>
                <w:rFonts w:ascii="Gill Sans MT" w:hAnsi="Gill Sans MT" w:cs="Calibri"/>
                <w:color w:val="000000"/>
                <w:szCs w:val="22"/>
                <w:lang w:val="en-US"/>
              </w:rPr>
            </w:pPr>
            <w:r>
              <w:rPr>
                <w:rFonts w:asciiTheme="minorHAnsi" w:eastAsia="Calibri" w:hAnsiTheme="minorHAnsi" w:cstheme="minorHAnsi"/>
                <w:sz w:val="24"/>
              </w:rPr>
              <w:t>Pcs</w:t>
            </w:r>
          </w:p>
        </w:tc>
        <w:tc>
          <w:tcPr>
            <w:tcW w:w="1284" w:type="dxa"/>
            <w:tcBorders>
              <w:top w:val="nil"/>
              <w:left w:val="nil"/>
              <w:bottom w:val="single" w:sz="4" w:space="0" w:color="auto"/>
              <w:right w:val="single" w:sz="8" w:space="0" w:color="000000"/>
            </w:tcBorders>
            <w:noWrap/>
          </w:tcPr>
          <w:p w14:paraId="50AD1DE1" w14:textId="114977F3" w:rsidR="008A46C8" w:rsidRPr="008058BA" w:rsidRDefault="008A46C8" w:rsidP="008A46C8">
            <w:pPr>
              <w:spacing w:line="240" w:lineRule="auto"/>
              <w:jc w:val="center"/>
              <w:rPr>
                <w:rFonts w:ascii="Calibri" w:hAnsi="Calibri" w:cs="Calibri"/>
                <w:color w:val="000000"/>
                <w:szCs w:val="22"/>
                <w:lang w:val="en-US"/>
              </w:rPr>
            </w:pPr>
            <w:r>
              <w:rPr>
                <w:rFonts w:asciiTheme="minorHAnsi" w:eastAsia="Calibri" w:hAnsiTheme="minorHAnsi" w:cstheme="minorHAnsi"/>
                <w:sz w:val="24"/>
              </w:rPr>
              <w:t>1</w:t>
            </w:r>
          </w:p>
        </w:tc>
        <w:tc>
          <w:tcPr>
            <w:tcW w:w="1301" w:type="dxa"/>
            <w:tcBorders>
              <w:top w:val="nil"/>
              <w:left w:val="nil"/>
              <w:bottom w:val="single" w:sz="4" w:space="0" w:color="auto"/>
              <w:right w:val="single" w:sz="8" w:space="0" w:color="000000"/>
            </w:tcBorders>
            <w:noWrap/>
            <w:vAlign w:val="center"/>
          </w:tcPr>
          <w:p w14:paraId="1C6016FC" w14:textId="77777777" w:rsidR="008A46C8" w:rsidRPr="008058BA" w:rsidRDefault="008A46C8" w:rsidP="008A46C8">
            <w:pPr>
              <w:spacing w:line="240" w:lineRule="auto"/>
              <w:jc w:val="center"/>
              <w:rPr>
                <w:rFonts w:ascii="Calibri" w:hAnsi="Calibri" w:cs="Calibri"/>
                <w:color w:val="000000"/>
                <w:szCs w:val="22"/>
                <w:lang w:val="en-US"/>
              </w:rPr>
            </w:pPr>
          </w:p>
        </w:tc>
        <w:tc>
          <w:tcPr>
            <w:tcW w:w="857" w:type="dxa"/>
            <w:tcBorders>
              <w:top w:val="nil"/>
              <w:left w:val="nil"/>
              <w:bottom w:val="single" w:sz="4" w:space="0" w:color="auto"/>
              <w:right w:val="single" w:sz="8" w:space="0" w:color="000000"/>
            </w:tcBorders>
            <w:noWrap/>
            <w:vAlign w:val="center"/>
          </w:tcPr>
          <w:p w14:paraId="2D5E77A6" w14:textId="77777777" w:rsidR="008A46C8" w:rsidRPr="008058BA" w:rsidRDefault="008A46C8" w:rsidP="008A46C8">
            <w:pPr>
              <w:spacing w:line="240" w:lineRule="auto"/>
              <w:rPr>
                <w:rFonts w:ascii="Calibri" w:hAnsi="Calibri" w:cs="Calibri"/>
                <w:color w:val="000000"/>
                <w:szCs w:val="22"/>
                <w:lang w:val="en-US"/>
              </w:rPr>
            </w:pPr>
          </w:p>
        </w:tc>
        <w:tc>
          <w:tcPr>
            <w:tcW w:w="1055" w:type="dxa"/>
            <w:tcBorders>
              <w:top w:val="nil"/>
              <w:left w:val="nil"/>
              <w:bottom w:val="single" w:sz="4" w:space="0" w:color="auto"/>
              <w:right w:val="single" w:sz="8" w:space="0" w:color="auto"/>
            </w:tcBorders>
            <w:noWrap/>
            <w:vAlign w:val="center"/>
          </w:tcPr>
          <w:p w14:paraId="1C20D454" w14:textId="77777777" w:rsidR="008A46C8" w:rsidRPr="008058BA" w:rsidRDefault="008A46C8" w:rsidP="008A46C8">
            <w:pPr>
              <w:spacing w:line="240" w:lineRule="auto"/>
              <w:rPr>
                <w:rFonts w:ascii="Calibri" w:hAnsi="Calibri" w:cs="Calibri"/>
                <w:color w:val="000000"/>
                <w:szCs w:val="22"/>
                <w:lang w:val="en-US"/>
              </w:rPr>
            </w:pPr>
          </w:p>
        </w:tc>
      </w:tr>
      <w:tr w:rsidR="008A46C8" w:rsidRPr="008058BA" w14:paraId="4310E741" w14:textId="77777777" w:rsidTr="006A5340">
        <w:trPr>
          <w:trHeight w:val="360"/>
        </w:trPr>
        <w:tc>
          <w:tcPr>
            <w:tcW w:w="720" w:type="dxa"/>
            <w:tcBorders>
              <w:top w:val="nil"/>
              <w:left w:val="single" w:sz="4" w:space="0" w:color="auto"/>
              <w:bottom w:val="single" w:sz="4" w:space="0" w:color="auto"/>
              <w:right w:val="single" w:sz="4" w:space="0" w:color="auto"/>
            </w:tcBorders>
            <w:noWrap/>
            <w:vAlign w:val="bottom"/>
          </w:tcPr>
          <w:p w14:paraId="33D32BD1" w14:textId="04F6EAD9" w:rsidR="008A46C8" w:rsidRPr="008058BA" w:rsidRDefault="008A46C8" w:rsidP="008A46C8">
            <w:pPr>
              <w:spacing w:line="240" w:lineRule="auto"/>
              <w:jc w:val="right"/>
              <w:rPr>
                <w:rFonts w:ascii="Calibri" w:hAnsi="Calibri" w:cs="Calibri"/>
                <w:color w:val="000000"/>
                <w:szCs w:val="22"/>
                <w:lang w:val="en-US"/>
              </w:rPr>
            </w:pPr>
            <w:r>
              <w:rPr>
                <w:rFonts w:ascii="Calibri" w:hAnsi="Calibri" w:cs="Calibri"/>
                <w:color w:val="000000"/>
                <w:szCs w:val="22"/>
              </w:rPr>
              <w:t>6</w:t>
            </w:r>
          </w:p>
        </w:tc>
        <w:tc>
          <w:tcPr>
            <w:tcW w:w="3870" w:type="dxa"/>
            <w:tcBorders>
              <w:top w:val="nil"/>
              <w:left w:val="single" w:sz="4" w:space="0" w:color="auto"/>
              <w:bottom w:val="single" w:sz="4" w:space="0" w:color="auto"/>
              <w:right w:val="single" w:sz="4" w:space="0" w:color="auto"/>
            </w:tcBorders>
            <w:noWrap/>
          </w:tcPr>
          <w:p w14:paraId="4744B483" w14:textId="04A1E43F" w:rsidR="008A46C8" w:rsidRPr="008058BA" w:rsidRDefault="008A46C8" w:rsidP="008A46C8">
            <w:pPr>
              <w:spacing w:line="240" w:lineRule="auto"/>
              <w:rPr>
                <w:rFonts w:ascii="Calibri" w:hAnsi="Calibri" w:cs="Calibri"/>
                <w:color w:val="000000"/>
                <w:szCs w:val="22"/>
                <w:lang w:val="en-US"/>
              </w:rPr>
            </w:pPr>
            <w:r w:rsidRPr="00B30BC6">
              <w:rPr>
                <w:rFonts w:asciiTheme="minorHAnsi" w:hAnsiTheme="minorHAnsi" w:cstheme="minorHAnsi"/>
                <w:color w:val="000000"/>
                <w:sz w:val="24"/>
              </w:rPr>
              <w:t>Pipe wrench 12 inches</w:t>
            </w:r>
          </w:p>
        </w:tc>
        <w:tc>
          <w:tcPr>
            <w:tcW w:w="1107" w:type="dxa"/>
            <w:tcBorders>
              <w:top w:val="nil"/>
              <w:left w:val="nil"/>
              <w:bottom w:val="single" w:sz="4" w:space="0" w:color="auto"/>
              <w:right w:val="single" w:sz="4" w:space="0" w:color="auto"/>
            </w:tcBorders>
            <w:noWrap/>
          </w:tcPr>
          <w:p w14:paraId="31CDD949" w14:textId="51BDFCDB" w:rsidR="008A46C8" w:rsidRPr="008058BA" w:rsidRDefault="008A46C8" w:rsidP="008A46C8">
            <w:pPr>
              <w:spacing w:line="240" w:lineRule="auto"/>
              <w:jc w:val="center"/>
              <w:rPr>
                <w:rFonts w:ascii="Gill Sans MT" w:hAnsi="Gill Sans MT" w:cs="Calibri"/>
                <w:color w:val="000000"/>
                <w:szCs w:val="22"/>
                <w:lang w:val="en-US"/>
              </w:rPr>
            </w:pPr>
            <w:r>
              <w:rPr>
                <w:rFonts w:asciiTheme="minorHAnsi" w:eastAsia="Calibri" w:hAnsiTheme="minorHAnsi" w:cstheme="minorHAnsi"/>
                <w:sz w:val="24"/>
              </w:rPr>
              <w:t>Pcs</w:t>
            </w:r>
          </w:p>
        </w:tc>
        <w:tc>
          <w:tcPr>
            <w:tcW w:w="1284" w:type="dxa"/>
            <w:tcBorders>
              <w:top w:val="nil"/>
              <w:left w:val="nil"/>
              <w:bottom w:val="single" w:sz="4" w:space="0" w:color="auto"/>
              <w:right w:val="single" w:sz="8" w:space="0" w:color="000000"/>
            </w:tcBorders>
            <w:noWrap/>
          </w:tcPr>
          <w:p w14:paraId="41159B3D" w14:textId="5FBEAB70" w:rsidR="008A46C8" w:rsidRPr="008058BA" w:rsidRDefault="008A46C8" w:rsidP="008A46C8">
            <w:pPr>
              <w:spacing w:line="240" w:lineRule="auto"/>
              <w:jc w:val="center"/>
              <w:rPr>
                <w:rFonts w:ascii="Calibri" w:hAnsi="Calibri" w:cs="Calibri"/>
                <w:color w:val="000000"/>
                <w:szCs w:val="22"/>
                <w:lang w:val="en-US"/>
              </w:rPr>
            </w:pPr>
            <w:r>
              <w:rPr>
                <w:rFonts w:asciiTheme="minorHAnsi" w:eastAsia="Calibri" w:hAnsiTheme="minorHAnsi" w:cstheme="minorHAnsi"/>
                <w:sz w:val="24"/>
              </w:rPr>
              <w:t>1</w:t>
            </w:r>
          </w:p>
        </w:tc>
        <w:tc>
          <w:tcPr>
            <w:tcW w:w="1301" w:type="dxa"/>
            <w:tcBorders>
              <w:top w:val="nil"/>
              <w:left w:val="nil"/>
              <w:bottom w:val="single" w:sz="4" w:space="0" w:color="auto"/>
              <w:right w:val="single" w:sz="8" w:space="0" w:color="000000"/>
            </w:tcBorders>
            <w:noWrap/>
            <w:vAlign w:val="center"/>
          </w:tcPr>
          <w:p w14:paraId="74F14534" w14:textId="77777777" w:rsidR="008A46C8" w:rsidRPr="008058BA" w:rsidRDefault="008A46C8" w:rsidP="008A46C8">
            <w:pPr>
              <w:spacing w:line="240" w:lineRule="auto"/>
              <w:jc w:val="center"/>
              <w:rPr>
                <w:rFonts w:ascii="Calibri" w:hAnsi="Calibri" w:cs="Calibri"/>
                <w:color w:val="000000"/>
                <w:szCs w:val="22"/>
                <w:lang w:val="en-US"/>
              </w:rPr>
            </w:pPr>
          </w:p>
        </w:tc>
        <w:tc>
          <w:tcPr>
            <w:tcW w:w="857" w:type="dxa"/>
            <w:tcBorders>
              <w:top w:val="nil"/>
              <w:left w:val="nil"/>
              <w:bottom w:val="single" w:sz="4" w:space="0" w:color="auto"/>
              <w:right w:val="single" w:sz="8" w:space="0" w:color="000000"/>
            </w:tcBorders>
            <w:noWrap/>
            <w:vAlign w:val="center"/>
          </w:tcPr>
          <w:p w14:paraId="66F8D81F" w14:textId="77777777" w:rsidR="008A46C8" w:rsidRPr="008058BA" w:rsidRDefault="008A46C8" w:rsidP="008A46C8">
            <w:pPr>
              <w:spacing w:line="240" w:lineRule="auto"/>
              <w:rPr>
                <w:rFonts w:ascii="Calibri" w:hAnsi="Calibri" w:cs="Calibri"/>
                <w:color w:val="000000"/>
                <w:szCs w:val="22"/>
                <w:lang w:val="en-US"/>
              </w:rPr>
            </w:pPr>
          </w:p>
        </w:tc>
        <w:tc>
          <w:tcPr>
            <w:tcW w:w="1055" w:type="dxa"/>
            <w:tcBorders>
              <w:top w:val="nil"/>
              <w:left w:val="nil"/>
              <w:bottom w:val="single" w:sz="4" w:space="0" w:color="auto"/>
              <w:right w:val="single" w:sz="8" w:space="0" w:color="auto"/>
            </w:tcBorders>
            <w:noWrap/>
            <w:vAlign w:val="center"/>
          </w:tcPr>
          <w:p w14:paraId="7387FD64" w14:textId="77777777" w:rsidR="008A46C8" w:rsidRPr="008058BA" w:rsidRDefault="008A46C8" w:rsidP="008A46C8">
            <w:pPr>
              <w:spacing w:line="240" w:lineRule="auto"/>
              <w:rPr>
                <w:rFonts w:ascii="Calibri" w:hAnsi="Calibri" w:cs="Calibri"/>
                <w:color w:val="000000"/>
                <w:szCs w:val="22"/>
                <w:lang w:val="en-US"/>
              </w:rPr>
            </w:pPr>
          </w:p>
        </w:tc>
      </w:tr>
      <w:tr w:rsidR="008A46C8" w:rsidRPr="008058BA" w14:paraId="0E812DE1" w14:textId="77777777" w:rsidTr="006A5340">
        <w:trPr>
          <w:trHeight w:val="360"/>
        </w:trPr>
        <w:tc>
          <w:tcPr>
            <w:tcW w:w="720" w:type="dxa"/>
            <w:tcBorders>
              <w:top w:val="nil"/>
              <w:left w:val="single" w:sz="4" w:space="0" w:color="auto"/>
              <w:bottom w:val="single" w:sz="4" w:space="0" w:color="auto"/>
              <w:right w:val="single" w:sz="4" w:space="0" w:color="auto"/>
            </w:tcBorders>
            <w:noWrap/>
            <w:vAlign w:val="bottom"/>
          </w:tcPr>
          <w:p w14:paraId="7A9A302D" w14:textId="0F9C3930" w:rsidR="008A46C8" w:rsidRPr="008058BA" w:rsidRDefault="008A46C8" w:rsidP="008A46C8">
            <w:pPr>
              <w:spacing w:line="240" w:lineRule="auto"/>
              <w:jc w:val="right"/>
              <w:rPr>
                <w:rFonts w:ascii="Calibri" w:hAnsi="Calibri" w:cs="Calibri"/>
                <w:color w:val="000000"/>
                <w:szCs w:val="22"/>
                <w:lang w:val="en-US"/>
              </w:rPr>
            </w:pPr>
            <w:r>
              <w:rPr>
                <w:rFonts w:ascii="Calibri" w:hAnsi="Calibri" w:cs="Calibri"/>
                <w:color w:val="000000"/>
                <w:szCs w:val="22"/>
              </w:rPr>
              <w:t>7</w:t>
            </w:r>
          </w:p>
        </w:tc>
        <w:tc>
          <w:tcPr>
            <w:tcW w:w="3870" w:type="dxa"/>
            <w:tcBorders>
              <w:top w:val="nil"/>
              <w:left w:val="single" w:sz="4" w:space="0" w:color="auto"/>
              <w:bottom w:val="single" w:sz="4" w:space="0" w:color="auto"/>
              <w:right w:val="single" w:sz="4" w:space="0" w:color="auto"/>
            </w:tcBorders>
            <w:noWrap/>
          </w:tcPr>
          <w:p w14:paraId="08371C32" w14:textId="009A51B4" w:rsidR="008A46C8" w:rsidRPr="008058BA" w:rsidRDefault="008A46C8" w:rsidP="008A46C8">
            <w:pPr>
              <w:spacing w:line="240" w:lineRule="auto"/>
              <w:rPr>
                <w:rFonts w:ascii="Calibri" w:hAnsi="Calibri" w:cs="Calibri"/>
                <w:color w:val="000000"/>
                <w:szCs w:val="22"/>
                <w:lang w:val="en-US"/>
              </w:rPr>
            </w:pPr>
            <w:r w:rsidRPr="005C60E9">
              <w:rPr>
                <w:rFonts w:asciiTheme="minorHAnsi" w:hAnsiTheme="minorHAnsi" w:cstheme="minorHAnsi"/>
                <w:color w:val="000000"/>
                <w:sz w:val="24"/>
              </w:rPr>
              <w:t>Adjustable Spanner</w:t>
            </w:r>
          </w:p>
        </w:tc>
        <w:tc>
          <w:tcPr>
            <w:tcW w:w="1107" w:type="dxa"/>
            <w:tcBorders>
              <w:top w:val="nil"/>
              <w:left w:val="nil"/>
              <w:bottom w:val="single" w:sz="4" w:space="0" w:color="auto"/>
              <w:right w:val="single" w:sz="4" w:space="0" w:color="auto"/>
            </w:tcBorders>
            <w:noWrap/>
          </w:tcPr>
          <w:p w14:paraId="454168BB" w14:textId="3B3D0855" w:rsidR="008A46C8" w:rsidRPr="008058BA" w:rsidRDefault="008A46C8" w:rsidP="008A46C8">
            <w:pPr>
              <w:spacing w:line="240" w:lineRule="auto"/>
              <w:jc w:val="center"/>
              <w:rPr>
                <w:rFonts w:ascii="Gill Sans MT" w:hAnsi="Gill Sans MT" w:cs="Calibri"/>
                <w:color w:val="000000"/>
                <w:szCs w:val="22"/>
                <w:lang w:val="en-US"/>
              </w:rPr>
            </w:pPr>
            <w:r>
              <w:rPr>
                <w:rFonts w:asciiTheme="minorHAnsi" w:eastAsia="Calibri" w:hAnsiTheme="minorHAnsi" w:cstheme="minorHAnsi"/>
                <w:sz w:val="24"/>
              </w:rPr>
              <w:t>Pcs</w:t>
            </w:r>
          </w:p>
        </w:tc>
        <w:tc>
          <w:tcPr>
            <w:tcW w:w="1284" w:type="dxa"/>
            <w:tcBorders>
              <w:top w:val="nil"/>
              <w:left w:val="nil"/>
              <w:bottom w:val="single" w:sz="4" w:space="0" w:color="auto"/>
              <w:right w:val="single" w:sz="8" w:space="0" w:color="000000"/>
            </w:tcBorders>
            <w:noWrap/>
          </w:tcPr>
          <w:p w14:paraId="795B9B1B" w14:textId="6328CF97" w:rsidR="008A46C8" w:rsidRPr="008058BA" w:rsidRDefault="008A46C8" w:rsidP="008A46C8">
            <w:pPr>
              <w:spacing w:line="240" w:lineRule="auto"/>
              <w:jc w:val="center"/>
              <w:rPr>
                <w:rFonts w:ascii="Calibri" w:hAnsi="Calibri" w:cs="Calibri"/>
                <w:color w:val="000000"/>
                <w:szCs w:val="22"/>
                <w:lang w:val="en-US"/>
              </w:rPr>
            </w:pPr>
            <w:r>
              <w:rPr>
                <w:rFonts w:asciiTheme="minorHAnsi" w:eastAsia="Calibri" w:hAnsiTheme="minorHAnsi" w:cstheme="minorHAnsi"/>
                <w:sz w:val="24"/>
              </w:rPr>
              <w:t>1</w:t>
            </w:r>
          </w:p>
        </w:tc>
        <w:tc>
          <w:tcPr>
            <w:tcW w:w="1301" w:type="dxa"/>
            <w:tcBorders>
              <w:top w:val="nil"/>
              <w:left w:val="nil"/>
              <w:bottom w:val="single" w:sz="4" w:space="0" w:color="auto"/>
              <w:right w:val="single" w:sz="8" w:space="0" w:color="000000"/>
            </w:tcBorders>
            <w:noWrap/>
            <w:vAlign w:val="center"/>
          </w:tcPr>
          <w:p w14:paraId="4A5A5E75" w14:textId="77777777" w:rsidR="008A46C8" w:rsidRPr="008058BA" w:rsidRDefault="008A46C8" w:rsidP="008A46C8">
            <w:pPr>
              <w:spacing w:line="240" w:lineRule="auto"/>
              <w:jc w:val="center"/>
              <w:rPr>
                <w:rFonts w:ascii="Calibri" w:hAnsi="Calibri" w:cs="Calibri"/>
                <w:color w:val="000000"/>
                <w:szCs w:val="22"/>
                <w:lang w:val="en-US"/>
              </w:rPr>
            </w:pPr>
          </w:p>
        </w:tc>
        <w:tc>
          <w:tcPr>
            <w:tcW w:w="857" w:type="dxa"/>
            <w:tcBorders>
              <w:top w:val="nil"/>
              <w:left w:val="nil"/>
              <w:bottom w:val="single" w:sz="4" w:space="0" w:color="auto"/>
              <w:right w:val="single" w:sz="8" w:space="0" w:color="000000"/>
            </w:tcBorders>
            <w:noWrap/>
            <w:vAlign w:val="center"/>
          </w:tcPr>
          <w:p w14:paraId="07E68DE4" w14:textId="77777777" w:rsidR="008A46C8" w:rsidRPr="008058BA" w:rsidRDefault="008A46C8" w:rsidP="008A46C8">
            <w:pPr>
              <w:spacing w:line="240" w:lineRule="auto"/>
              <w:rPr>
                <w:rFonts w:ascii="Calibri" w:hAnsi="Calibri" w:cs="Calibri"/>
                <w:color w:val="000000"/>
                <w:szCs w:val="22"/>
                <w:lang w:val="en-US"/>
              </w:rPr>
            </w:pPr>
          </w:p>
        </w:tc>
        <w:tc>
          <w:tcPr>
            <w:tcW w:w="1055" w:type="dxa"/>
            <w:tcBorders>
              <w:top w:val="nil"/>
              <w:left w:val="nil"/>
              <w:bottom w:val="single" w:sz="4" w:space="0" w:color="auto"/>
              <w:right w:val="single" w:sz="8" w:space="0" w:color="auto"/>
            </w:tcBorders>
            <w:noWrap/>
            <w:vAlign w:val="center"/>
          </w:tcPr>
          <w:p w14:paraId="32DE2012" w14:textId="77777777" w:rsidR="008A46C8" w:rsidRPr="008058BA" w:rsidRDefault="008A46C8" w:rsidP="008A46C8">
            <w:pPr>
              <w:spacing w:line="240" w:lineRule="auto"/>
              <w:rPr>
                <w:rFonts w:ascii="Calibri" w:hAnsi="Calibri" w:cs="Calibri"/>
                <w:color w:val="000000"/>
                <w:szCs w:val="22"/>
                <w:lang w:val="en-US"/>
              </w:rPr>
            </w:pPr>
          </w:p>
        </w:tc>
      </w:tr>
      <w:tr w:rsidR="008A46C8" w:rsidRPr="008058BA" w14:paraId="2200C998" w14:textId="77777777" w:rsidTr="006A5340">
        <w:trPr>
          <w:trHeight w:val="360"/>
        </w:trPr>
        <w:tc>
          <w:tcPr>
            <w:tcW w:w="720" w:type="dxa"/>
            <w:tcBorders>
              <w:top w:val="nil"/>
              <w:left w:val="single" w:sz="4" w:space="0" w:color="auto"/>
              <w:bottom w:val="single" w:sz="4" w:space="0" w:color="auto"/>
              <w:right w:val="single" w:sz="4" w:space="0" w:color="auto"/>
            </w:tcBorders>
            <w:noWrap/>
            <w:vAlign w:val="bottom"/>
          </w:tcPr>
          <w:p w14:paraId="0CC9D454" w14:textId="774A9C4F" w:rsidR="008A46C8" w:rsidRPr="008058BA" w:rsidRDefault="008A46C8" w:rsidP="008A46C8">
            <w:pPr>
              <w:spacing w:line="240" w:lineRule="auto"/>
              <w:jc w:val="right"/>
              <w:rPr>
                <w:rFonts w:ascii="Calibri" w:hAnsi="Calibri" w:cs="Calibri"/>
                <w:color w:val="000000"/>
                <w:szCs w:val="22"/>
                <w:lang w:val="en-US"/>
              </w:rPr>
            </w:pPr>
            <w:r>
              <w:rPr>
                <w:rFonts w:ascii="Calibri" w:hAnsi="Calibri" w:cs="Calibri"/>
                <w:color w:val="000000"/>
                <w:szCs w:val="22"/>
              </w:rPr>
              <w:t>8</w:t>
            </w:r>
          </w:p>
        </w:tc>
        <w:tc>
          <w:tcPr>
            <w:tcW w:w="3870" w:type="dxa"/>
            <w:tcBorders>
              <w:top w:val="nil"/>
              <w:left w:val="single" w:sz="4" w:space="0" w:color="auto"/>
              <w:bottom w:val="single" w:sz="4" w:space="0" w:color="auto"/>
              <w:right w:val="single" w:sz="4" w:space="0" w:color="auto"/>
            </w:tcBorders>
            <w:noWrap/>
          </w:tcPr>
          <w:p w14:paraId="35E347D9" w14:textId="2F758996" w:rsidR="008A46C8" w:rsidRPr="008058BA" w:rsidRDefault="008A46C8" w:rsidP="008A46C8">
            <w:pPr>
              <w:spacing w:line="240" w:lineRule="auto"/>
              <w:rPr>
                <w:rFonts w:ascii="Calibri" w:hAnsi="Calibri" w:cs="Calibri"/>
                <w:color w:val="000000"/>
                <w:szCs w:val="22"/>
                <w:lang w:val="en-US"/>
              </w:rPr>
            </w:pPr>
            <w:r w:rsidRPr="005C60E9">
              <w:rPr>
                <w:rFonts w:asciiTheme="minorHAnsi" w:hAnsiTheme="minorHAnsi" w:cstheme="minorHAnsi"/>
                <w:color w:val="000000"/>
                <w:sz w:val="24"/>
              </w:rPr>
              <w:t>PVC pipe cutter</w:t>
            </w:r>
          </w:p>
        </w:tc>
        <w:tc>
          <w:tcPr>
            <w:tcW w:w="1107" w:type="dxa"/>
            <w:tcBorders>
              <w:top w:val="nil"/>
              <w:left w:val="nil"/>
              <w:bottom w:val="single" w:sz="4" w:space="0" w:color="auto"/>
              <w:right w:val="single" w:sz="4" w:space="0" w:color="auto"/>
            </w:tcBorders>
            <w:noWrap/>
          </w:tcPr>
          <w:p w14:paraId="6B48258C" w14:textId="4B2C033A" w:rsidR="008A46C8" w:rsidRPr="008058BA" w:rsidRDefault="008A46C8" w:rsidP="008A46C8">
            <w:pPr>
              <w:spacing w:line="240" w:lineRule="auto"/>
              <w:jc w:val="center"/>
              <w:rPr>
                <w:rFonts w:ascii="Gill Sans MT" w:hAnsi="Gill Sans MT" w:cs="Calibri"/>
                <w:color w:val="000000"/>
                <w:szCs w:val="22"/>
                <w:lang w:val="en-US"/>
              </w:rPr>
            </w:pPr>
            <w:r>
              <w:rPr>
                <w:rFonts w:asciiTheme="minorHAnsi" w:eastAsia="Calibri" w:hAnsiTheme="minorHAnsi" w:cstheme="minorHAnsi"/>
                <w:sz w:val="24"/>
              </w:rPr>
              <w:t>Pcs</w:t>
            </w:r>
          </w:p>
        </w:tc>
        <w:tc>
          <w:tcPr>
            <w:tcW w:w="1284" w:type="dxa"/>
            <w:tcBorders>
              <w:top w:val="nil"/>
              <w:left w:val="nil"/>
              <w:bottom w:val="single" w:sz="4" w:space="0" w:color="auto"/>
              <w:right w:val="single" w:sz="8" w:space="0" w:color="000000"/>
            </w:tcBorders>
            <w:noWrap/>
          </w:tcPr>
          <w:p w14:paraId="49D56445" w14:textId="29ADC433" w:rsidR="008A46C8" w:rsidRPr="008058BA" w:rsidRDefault="008A46C8" w:rsidP="008A46C8">
            <w:pPr>
              <w:spacing w:line="240" w:lineRule="auto"/>
              <w:jc w:val="center"/>
              <w:rPr>
                <w:rFonts w:ascii="Calibri" w:hAnsi="Calibri" w:cs="Calibri"/>
                <w:color w:val="000000"/>
                <w:szCs w:val="22"/>
                <w:lang w:val="en-US"/>
              </w:rPr>
            </w:pPr>
            <w:r>
              <w:rPr>
                <w:rFonts w:asciiTheme="minorHAnsi" w:eastAsia="Calibri" w:hAnsiTheme="minorHAnsi" w:cstheme="minorHAnsi"/>
                <w:sz w:val="24"/>
              </w:rPr>
              <w:t>1</w:t>
            </w:r>
          </w:p>
        </w:tc>
        <w:tc>
          <w:tcPr>
            <w:tcW w:w="1301" w:type="dxa"/>
            <w:tcBorders>
              <w:top w:val="nil"/>
              <w:left w:val="nil"/>
              <w:bottom w:val="single" w:sz="4" w:space="0" w:color="auto"/>
              <w:right w:val="single" w:sz="8" w:space="0" w:color="000000"/>
            </w:tcBorders>
            <w:noWrap/>
            <w:vAlign w:val="center"/>
          </w:tcPr>
          <w:p w14:paraId="1A748103" w14:textId="77777777" w:rsidR="008A46C8" w:rsidRPr="008058BA" w:rsidRDefault="008A46C8" w:rsidP="008A46C8">
            <w:pPr>
              <w:spacing w:line="240" w:lineRule="auto"/>
              <w:jc w:val="center"/>
              <w:rPr>
                <w:rFonts w:ascii="Calibri" w:hAnsi="Calibri" w:cs="Calibri"/>
                <w:color w:val="000000"/>
                <w:szCs w:val="22"/>
                <w:lang w:val="en-US"/>
              </w:rPr>
            </w:pPr>
          </w:p>
        </w:tc>
        <w:tc>
          <w:tcPr>
            <w:tcW w:w="857" w:type="dxa"/>
            <w:tcBorders>
              <w:top w:val="nil"/>
              <w:left w:val="nil"/>
              <w:bottom w:val="single" w:sz="4" w:space="0" w:color="auto"/>
              <w:right w:val="single" w:sz="8" w:space="0" w:color="000000"/>
            </w:tcBorders>
            <w:noWrap/>
            <w:vAlign w:val="center"/>
          </w:tcPr>
          <w:p w14:paraId="028610AF" w14:textId="77777777" w:rsidR="008A46C8" w:rsidRPr="008058BA" w:rsidRDefault="008A46C8" w:rsidP="008A46C8">
            <w:pPr>
              <w:spacing w:line="240" w:lineRule="auto"/>
              <w:rPr>
                <w:rFonts w:ascii="Calibri" w:hAnsi="Calibri" w:cs="Calibri"/>
                <w:color w:val="000000"/>
                <w:szCs w:val="22"/>
                <w:lang w:val="en-US"/>
              </w:rPr>
            </w:pPr>
          </w:p>
        </w:tc>
        <w:tc>
          <w:tcPr>
            <w:tcW w:w="1055" w:type="dxa"/>
            <w:tcBorders>
              <w:top w:val="nil"/>
              <w:left w:val="nil"/>
              <w:bottom w:val="single" w:sz="4" w:space="0" w:color="auto"/>
              <w:right w:val="single" w:sz="8" w:space="0" w:color="auto"/>
            </w:tcBorders>
            <w:noWrap/>
            <w:vAlign w:val="center"/>
          </w:tcPr>
          <w:p w14:paraId="6C3AACB7" w14:textId="77777777" w:rsidR="008A46C8" w:rsidRPr="008058BA" w:rsidRDefault="008A46C8" w:rsidP="008A46C8">
            <w:pPr>
              <w:spacing w:line="240" w:lineRule="auto"/>
              <w:rPr>
                <w:rFonts w:ascii="Calibri" w:hAnsi="Calibri" w:cs="Calibri"/>
                <w:color w:val="000000"/>
                <w:szCs w:val="22"/>
                <w:lang w:val="en-US"/>
              </w:rPr>
            </w:pPr>
          </w:p>
        </w:tc>
      </w:tr>
      <w:tr w:rsidR="008A46C8" w:rsidRPr="008058BA" w14:paraId="01AC2013" w14:textId="77777777" w:rsidTr="006A5340">
        <w:trPr>
          <w:trHeight w:val="360"/>
        </w:trPr>
        <w:tc>
          <w:tcPr>
            <w:tcW w:w="720" w:type="dxa"/>
            <w:tcBorders>
              <w:top w:val="nil"/>
              <w:left w:val="single" w:sz="4" w:space="0" w:color="auto"/>
              <w:bottom w:val="single" w:sz="4" w:space="0" w:color="auto"/>
              <w:right w:val="single" w:sz="4" w:space="0" w:color="auto"/>
            </w:tcBorders>
            <w:noWrap/>
            <w:vAlign w:val="bottom"/>
          </w:tcPr>
          <w:p w14:paraId="13427FFF" w14:textId="045B738C" w:rsidR="008A46C8" w:rsidRPr="008058BA" w:rsidRDefault="008A46C8" w:rsidP="008A46C8">
            <w:pPr>
              <w:spacing w:line="240" w:lineRule="auto"/>
              <w:jc w:val="right"/>
              <w:rPr>
                <w:rFonts w:ascii="Calibri" w:hAnsi="Calibri" w:cs="Calibri"/>
                <w:color w:val="000000"/>
                <w:szCs w:val="22"/>
                <w:lang w:val="en-US"/>
              </w:rPr>
            </w:pPr>
            <w:r>
              <w:rPr>
                <w:rFonts w:ascii="Calibri" w:hAnsi="Calibri" w:cs="Calibri"/>
                <w:color w:val="000000"/>
                <w:szCs w:val="22"/>
              </w:rPr>
              <w:t>9</w:t>
            </w:r>
          </w:p>
        </w:tc>
        <w:tc>
          <w:tcPr>
            <w:tcW w:w="3870" w:type="dxa"/>
            <w:tcBorders>
              <w:top w:val="nil"/>
              <w:left w:val="single" w:sz="4" w:space="0" w:color="auto"/>
              <w:bottom w:val="single" w:sz="4" w:space="0" w:color="auto"/>
              <w:right w:val="single" w:sz="4" w:space="0" w:color="auto"/>
            </w:tcBorders>
            <w:noWrap/>
          </w:tcPr>
          <w:p w14:paraId="793520D1" w14:textId="7284A9B3" w:rsidR="008A46C8" w:rsidRPr="008058BA" w:rsidRDefault="008A46C8" w:rsidP="008A46C8">
            <w:pPr>
              <w:spacing w:line="240" w:lineRule="auto"/>
              <w:rPr>
                <w:rFonts w:ascii="Calibri" w:hAnsi="Calibri" w:cs="Calibri"/>
                <w:color w:val="000000"/>
                <w:szCs w:val="22"/>
                <w:lang w:val="en-US"/>
              </w:rPr>
            </w:pPr>
            <w:r w:rsidRPr="005C60E9">
              <w:rPr>
                <w:rFonts w:asciiTheme="minorHAnsi" w:hAnsiTheme="minorHAnsi" w:cstheme="minorHAnsi"/>
                <w:color w:val="000000"/>
                <w:sz w:val="24"/>
              </w:rPr>
              <w:t>Hack saw standard</w:t>
            </w:r>
          </w:p>
        </w:tc>
        <w:tc>
          <w:tcPr>
            <w:tcW w:w="1107" w:type="dxa"/>
            <w:tcBorders>
              <w:top w:val="nil"/>
              <w:left w:val="nil"/>
              <w:bottom w:val="single" w:sz="4" w:space="0" w:color="auto"/>
              <w:right w:val="single" w:sz="4" w:space="0" w:color="auto"/>
            </w:tcBorders>
            <w:noWrap/>
          </w:tcPr>
          <w:p w14:paraId="0638E133" w14:textId="666F2BDD" w:rsidR="008A46C8" w:rsidRPr="008058BA" w:rsidRDefault="008A46C8" w:rsidP="008A46C8">
            <w:pPr>
              <w:spacing w:line="240" w:lineRule="auto"/>
              <w:jc w:val="center"/>
              <w:rPr>
                <w:rFonts w:ascii="Gill Sans MT" w:hAnsi="Gill Sans MT" w:cs="Calibri"/>
                <w:color w:val="000000"/>
                <w:szCs w:val="22"/>
                <w:lang w:val="en-US"/>
              </w:rPr>
            </w:pPr>
            <w:r>
              <w:rPr>
                <w:rFonts w:asciiTheme="minorHAnsi" w:eastAsia="Calibri" w:hAnsiTheme="minorHAnsi" w:cstheme="minorHAnsi"/>
                <w:sz w:val="24"/>
              </w:rPr>
              <w:t>Pcs</w:t>
            </w:r>
          </w:p>
        </w:tc>
        <w:tc>
          <w:tcPr>
            <w:tcW w:w="1284" w:type="dxa"/>
            <w:tcBorders>
              <w:top w:val="nil"/>
              <w:left w:val="nil"/>
              <w:bottom w:val="single" w:sz="4" w:space="0" w:color="auto"/>
              <w:right w:val="single" w:sz="8" w:space="0" w:color="000000"/>
            </w:tcBorders>
            <w:noWrap/>
          </w:tcPr>
          <w:p w14:paraId="4F240AF6" w14:textId="36280E16" w:rsidR="008A46C8" w:rsidRPr="008058BA" w:rsidRDefault="008A46C8" w:rsidP="008A46C8">
            <w:pPr>
              <w:spacing w:line="240" w:lineRule="auto"/>
              <w:jc w:val="center"/>
              <w:rPr>
                <w:rFonts w:ascii="Calibri" w:hAnsi="Calibri" w:cs="Calibri"/>
                <w:color w:val="000000"/>
                <w:szCs w:val="22"/>
                <w:lang w:val="en-US"/>
              </w:rPr>
            </w:pPr>
            <w:r>
              <w:rPr>
                <w:rFonts w:asciiTheme="minorHAnsi" w:eastAsia="Calibri" w:hAnsiTheme="minorHAnsi" w:cstheme="minorHAnsi"/>
                <w:sz w:val="24"/>
              </w:rPr>
              <w:t>1</w:t>
            </w:r>
          </w:p>
        </w:tc>
        <w:tc>
          <w:tcPr>
            <w:tcW w:w="1301" w:type="dxa"/>
            <w:tcBorders>
              <w:top w:val="nil"/>
              <w:left w:val="nil"/>
              <w:bottom w:val="single" w:sz="4" w:space="0" w:color="auto"/>
              <w:right w:val="single" w:sz="8" w:space="0" w:color="000000"/>
            </w:tcBorders>
            <w:noWrap/>
            <w:vAlign w:val="center"/>
          </w:tcPr>
          <w:p w14:paraId="34C56A5E" w14:textId="77777777" w:rsidR="008A46C8" w:rsidRPr="008058BA" w:rsidRDefault="008A46C8" w:rsidP="008A46C8">
            <w:pPr>
              <w:spacing w:line="240" w:lineRule="auto"/>
              <w:jc w:val="center"/>
              <w:rPr>
                <w:rFonts w:ascii="Calibri" w:hAnsi="Calibri" w:cs="Calibri"/>
                <w:color w:val="000000"/>
                <w:szCs w:val="22"/>
                <w:lang w:val="en-US"/>
              </w:rPr>
            </w:pPr>
          </w:p>
        </w:tc>
        <w:tc>
          <w:tcPr>
            <w:tcW w:w="857" w:type="dxa"/>
            <w:tcBorders>
              <w:top w:val="nil"/>
              <w:left w:val="nil"/>
              <w:bottom w:val="single" w:sz="4" w:space="0" w:color="auto"/>
              <w:right w:val="single" w:sz="8" w:space="0" w:color="000000"/>
            </w:tcBorders>
            <w:noWrap/>
            <w:vAlign w:val="center"/>
          </w:tcPr>
          <w:p w14:paraId="148E5A50" w14:textId="77777777" w:rsidR="008A46C8" w:rsidRPr="008058BA" w:rsidRDefault="008A46C8" w:rsidP="008A46C8">
            <w:pPr>
              <w:spacing w:line="240" w:lineRule="auto"/>
              <w:rPr>
                <w:rFonts w:ascii="Calibri" w:hAnsi="Calibri" w:cs="Calibri"/>
                <w:color w:val="000000"/>
                <w:szCs w:val="22"/>
                <w:lang w:val="en-US"/>
              </w:rPr>
            </w:pPr>
          </w:p>
        </w:tc>
        <w:tc>
          <w:tcPr>
            <w:tcW w:w="1055" w:type="dxa"/>
            <w:tcBorders>
              <w:top w:val="nil"/>
              <w:left w:val="nil"/>
              <w:bottom w:val="single" w:sz="4" w:space="0" w:color="auto"/>
              <w:right w:val="single" w:sz="8" w:space="0" w:color="auto"/>
            </w:tcBorders>
            <w:noWrap/>
            <w:vAlign w:val="center"/>
          </w:tcPr>
          <w:p w14:paraId="342B7173" w14:textId="77777777" w:rsidR="008A46C8" w:rsidRPr="008058BA" w:rsidRDefault="008A46C8" w:rsidP="008A46C8">
            <w:pPr>
              <w:spacing w:line="240" w:lineRule="auto"/>
              <w:rPr>
                <w:rFonts w:ascii="Calibri" w:hAnsi="Calibri" w:cs="Calibri"/>
                <w:color w:val="000000"/>
                <w:szCs w:val="22"/>
                <w:lang w:val="en-US"/>
              </w:rPr>
            </w:pPr>
          </w:p>
        </w:tc>
      </w:tr>
      <w:tr w:rsidR="008A46C8" w:rsidRPr="008058BA" w14:paraId="51FC95D8" w14:textId="77777777" w:rsidTr="006A5340">
        <w:trPr>
          <w:trHeight w:val="360"/>
        </w:trPr>
        <w:tc>
          <w:tcPr>
            <w:tcW w:w="720" w:type="dxa"/>
            <w:tcBorders>
              <w:top w:val="nil"/>
              <w:left w:val="single" w:sz="4" w:space="0" w:color="auto"/>
              <w:bottom w:val="single" w:sz="4" w:space="0" w:color="auto"/>
              <w:right w:val="single" w:sz="4" w:space="0" w:color="auto"/>
            </w:tcBorders>
            <w:noWrap/>
            <w:vAlign w:val="bottom"/>
          </w:tcPr>
          <w:p w14:paraId="43571D78" w14:textId="436C6440" w:rsidR="008A46C8" w:rsidRPr="008058BA" w:rsidRDefault="008A46C8" w:rsidP="008A46C8">
            <w:pPr>
              <w:spacing w:line="240" w:lineRule="auto"/>
              <w:jc w:val="right"/>
              <w:rPr>
                <w:rFonts w:ascii="Calibri" w:hAnsi="Calibri" w:cs="Calibri"/>
                <w:color w:val="000000"/>
                <w:szCs w:val="22"/>
                <w:lang w:val="en-US"/>
              </w:rPr>
            </w:pPr>
            <w:r>
              <w:rPr>
                <w:rFonts w:ascii="Calibri" w:hAnsi="Calibri" w:cs="Calibri"/>
                <w:color w:val="000000"/>
                <w:szCs w:val="22"/>
              </w:rPr>
              <w:t>10</w:t>
            </w:r>
          </w:p>
        </w:tc>
        <w:tc>
          <w:tcPr>
            <w:tcW w:w="3870" w:type="dxa"/>
            <w:tcBorders>
              <w:top w:val="nil"/>
              <w:left w:val="single" w:sz="4" w:space="0" w:color="auto"/>
              <w:bottom w:val="single" w:sz="4" w:space="0" w:color="auto"/>
              <w:right w:val="single" w:sz="4" w:space="0" w:color="auto"/>
            </w:tcBorders>
            <w:noWrap/>
          </w:tcPr>
          <w:p w14:paraId="001250A7" w14:textId="51F2B698" w:rsidR="008A46C8" w:rsidRPr="008058BA" w:rsidRDefault="008A46C8" w:rsidP="008A46C8">
            <w:pPr>
              <w:spacing w:line="240" w:lineRule="auto"/>
              <w:rPr>
                <w:rFonts w:ascii="Calibri" w:hAnsi="Calibri" w:cs="Calibri"/>
                <w:color w:val="000000"/>
                <w:szCs w:val="22"/>
                <w:lang w:val="en-US"/>
              </w:rPr>
            </w:pPr>
            <w:r w:rsidRPr="00A44EC8">
              <w:rPr>
                <w:rFonts w:asciiTheme="minorHAnsi" w:hAnsiTheme="minorHAnsi" w:cstheme="minorHAnsi"/>
                <w:color w:val="000000"/>
                <w:sz w:val="24"/>
              </w:rPr>
              <w:t>Screwdriver set</w:t>
            </w:r>
          </w:p>
        </w:tc>
        <w:tc>
          <w:tcPr>
            <w:tcW w:w="1107" w:type="dxa"/>
            <w:tcBorders>
              <w:top w:val="nil"/>
              <w:left w:val="nil"/>
              <w:bottom w:val="single" w:sz="4" w:space="0" w:color="auto"/>
              <w:right w:val="single" w:sz="4" w:space="0" w:color="auto"/>
            </w:tcBorders>
            <w:noWrap/>
          </w:tcPr>
          <w:p w14:paraId="59ACC8CB" w14:textId="6753C1FA" w:rsidR="008A46C8" w:rsidRPr="008058BA" w:rsidRDefault="008A46C8" w:rsidP="008A46C8">
            <w:pPr>
              <w:spacing w:line="240" w:lineRule="auto"/>
              <w:jc w:val="center"/>
              <w:rPr>
                <w:rFonts w:ascii="Gill Sans MT" w:hAnsi="Gill Sans MT" w:cs="Calibri"/>
                <w:color w:val="000000"/>
                <w:szCs w:val="22"/>
                <w:lang w:val="en-US"/>
              </w:rPr>
            </w:pPr>
            <w:r>
              <w:rPr>
                <w:rFonts w:asciiTheme="minorHAnsi" w:eastAsia="Calibri" w:hAnsiTheme="minorHAnsi" w:cstheme="minorHAnsi"/>
                <w:sz w:val="24"/>
              </w:rPr>
              <w:t>Set</w:t>
            </w:r>
          </w:p>
        </w:tc>
        <w:tc>
          <w:tcPr>
            <w:tcW w:w="1284" w:type="dxa"/>
            <w:tcBorders>
              <w:top w:val="nil"/>
              <w:left w:val="nil"/>
              <w:bottom w:val="single" w:sz="4" w:space="0" w:color="auto"/>
              <w:right w:val="single" w:sz="8" w:space="0" w:color="000000"/>
            </w:tcBorders>
            <w:noWrap/>
          </w:tcPr>
          <w:p w14:paraId="54A00171" w14:textId="5F9628F2" w:rsidR="008A46C8" w:rsidRPr="008058BA" w:rsidRDefault="008A46C8" w:rsidP="008A46C8">
            <w:pPr>
              <w:spacing w:line="240" w:lineRule="auto"/>
              <w:jc w:val="center"/>
              <w:rPr>
                <w:rFonts w:ascii="Calibri" w:hAnsi="Calibri" w:cs="Calibri"/>
                <w:color w:val="000000"/>
                <w:szCs w:val="22"/>
                <w:lang w:val="en-US"/>
              </w:rPr>
            </w:pPr>
            <w:r>
              <w:rPr>
                <w:rFonts w:asciiTheme="minorHAnsi" w:eastAsia="Calibri" w:hAnsiTheme="minorHAnsi" w:cstheme="minorHAnsi"/>
                <w:sz w:val="24"/>
              </w:rPr>
              <w:t>1</w:t>
            </w:r>
          </w:p>
        </w:tc>
        <w:tc>
          <w:tcPr>
            <w:tcW w:w="1301" w:type="dxa"/>
            <w:tcBorders>
              <w:top w:val="nil"/>
              <w:left w:val="nil"/>
              <w:bottom w:val="single" w:sz="4" w:space="0" w:color="auto"/>
              <w:right w:val="single" w:sz="8" w:space="0" w:color="000000"/>
            </w:tcBorders>
            <w:noWrap/>
            <w:vAlign w:val="center"/>
          </w:tcPr>
          <w:p w14:paraId="19643088" w14:textId="77777777" w:rsidR="008A46C8" w:rsidRPr="008058BA" w:rsidRDefault="008A46C8" w:rsidP="008A46C8">
            <w:pPr>
              <w:spacing w:line="240" w:lineRule="auto"/>
              <w:jc w:val="center"/>
              <w:rPr>
                <w:rFonts w:ascii="Calibri" w:hAnsi="Calibri" w:cs="Calibri"/>
                <w:color w:val="000000"/>
                <w:szCs w:val="22"/>
                <w:lang w:val="en-US"/>
              </w:rPr>
            </w:pPr>
          </w:p>
        </w:tc>
        <w:tc>
          <w:tcPr>
            <w:tcW w:w="857" w:type="dxa"/>
            <w:tcBorders>
              <w:top w:val="nil"/>
              <w:left w:val="nil"/>
              <w:bottom w:val="single" w:sz="4" w:space="0" w:color="auto"/>
              <w:right w:val="single" w:sz="8" w:space="0" w:color="000000"/>
            </w:tcBorders>
            <w:noWrap/>
            <w:vAlign w:val="center"/>
          </w:tcPr>
          <w:p w14:paraId="33A69B23" w14:textId="77777777" w:rsidR="008A46C8" w:rsidRPr="008058BA" w:rsidRDefault="008A46C8" w:rsidP="008A46C8">
            <w:pPr>
              <w:spacing w:line="240" w:lineRule="auto"/>
              <w:rPr>
                <w:rFonts w:ascii="Calibri" w:hAnsi="Calibri" w:cs="Calibri"/>
                <w:color w:val="000000"/>
                <w:szCs w:val="22"/>
                <w:lang w:val="en-US"/>
              </w:rPr>
            </w:pPr>
          </w:p>
        </w:tc>
        <w:tc>
          <w:tcPr>
            <w:tcW w:w="1055" w:type="dxa"/>
            <w:tcBorders>
              <w:top w:val="nil"/>
              <w:left w:val="nil"/>
              <w:bottom w:val="single" w:sz="4" w:space="0" w:color="auto"/>
              <w:right w:val="single" w:sz="8" w:space="0" w:color="auto"/>
            </w:tcBorders>
            <w:noWrap/>
            <w:vAlign w:val="center"/>
          </w:tcPr>
          <w:p w14:paraId="199A5D5E" w14:textId="77777777" w:rsidR="008A46C8" w:rsidRPr="008058BA" w:rsidRDefault="008A46C8" w:rsidP="008A46C8">
            <w:pPr>
              <w:spacing w:line="240" w:lineRule="auto"/>
              <w:rPr>
                <w:rFonts w:ascii="Calibri" w:hAnsi="Calibri" w:cs="Calibri"/>
                <w:color w:val="000000"/>
                <w:szCs w:val="22"/>
                <w:lang w:val="en-US"/>
              </w:rPr>
            </w:pPr>
          </w:p>
        </w:tc>
      </w:tr>
      <w:tr w:rsidR="008A46C8" w:rsidRPr="008058BA" w14:paraId="791AFE3E" w14:textId="77777777" w:rsidTr="006A5340">
        <w:trPr>
          <w:trHeight w:val="360"/>
        </w:trPr>
        <w:tc>
          <w:tcPr>
            <w:tcW w:w="720" w:type="dxa"/>
            <w:tcBorders>
              <w:top w:val="nil"/>
              <w:left w:val="single" w:sz="4" w:space="0" w:color="auto"/>
              <w:bottom w:val="single" w:sz="4" w:space="0" w:color="auto"/>
              <w:right w:val="single" w:sz="4" w:space="0" w:color="auto"/>
            </w:tcBorders>
            <w:noWrap/>
            <w:vAlign w:val="bottom"/>
          </w:tcPr>
          <w:p w14:paraId="620D703C" w14:textId="304ED367" w:rsidR="008A46C8" w:rsidRPr="008058BA" w:rsidRDefault="008A46C8" w:rsidP="008A46C8">
            <w:pPr>
              <w:spacing w:line="240" w:lineRule="auto"/>
              <w:jc w:val="right"/>
              <w:rPr>
                <w:rFonts w:ascii="Calibri" w:hAnsi="Calibri" w:cs="Calibri"/>
                <w:color w:val="000000"/>
                <w:szCs w:val="22"/>
                <w:lang w:val="en-US"/>
              </w:rPr>
            </w:pPr>
            <w:r>
              <w:rPr>
                <w:rFonts w:ascii="Calibri" w:hAnsi="Calibri" w:cs="Calibri"/>
                <w:color w:val="000000"/>
                <w:szCs w:val="22"/>
              </w:rPr>
              <w:t>11</w:t>
            </w:r>
          </w:p>
        </w:tc>
        <w:tc>
          <w:tcPr>
            <w:tcW w:w="3870" w:type="dxa"/>
            <w:tcBorders>
              <w:top w:val="nil"/>
              <w:left w:val="single" w:sz="4" w:space="0" w:color="auto"/>
              <w:bottom w:val="single" w:sz="4" w:space="0" w:color="auto"/>
              <w:right w:val="single" w:sz="4" w:space="0" w:color="auto"/>
            </w:tcBorders>
            <w:noWrap/>
          </w:tcPr>
          <w:p w14:paraId="389795CC" w14:textId="13458F15" w:rsidR="008A46C8" w:rsidRPr="008058BA" w:rsidRDefault="008A46C8" w:rsidP="008A46C8">
            <w:pPr>
              <w:spacing w:line="240" w:lineRule="auto"/>
              <w:rPr>
                <w:rFonts w:ascii="Calibri" w:hAnsi="Calibri" w:cs="Calibri"/>
                <w:color w:val="000000"/>
                <w:szCs w:val="22"/>
                <w:lang w:val="en-US"/>
              </w:rPr>
            </w:pPr>
            <w:r w:rsidRPr="00A44EC8">
              <w:rPr>
                <w:rFonts w:asciiTheme="minorHAnsi" w:hAnsiTheme="minorHAnsi" w:cstheme="minorHAnsi"/>
                <w:color w:val="000000"/>
                <w:sz w:val="24"/>
              </w:rPr>
              <w:t>Combination pliers</w:t>
            </w:r>
          </w:p>
        </w:tc>
        <w:tc>
          <w:tcPr>
            <w:tcW w:w="1107" w:type="dxa"/>
            <w:tcBorders>
              <w:top w:val="nil"/>
              <w:left w:val="nil"/>
              <w:bottom w:val="single" w:sz="4" w:space="0" w:color="auto"/>
              <w:right w:val="single" w:sz="4" w:space="0" w:color="auto"/>
            </w:tcBorders>
            <w:noWrap/>
          </w:tcPr>
          <w:p w14:paraId="2A5A9172" w14:textId="6E8EC462" w:rsidR="008A46C8" w:rsidRPr="008058BA" w:rsidRDefault="008A46C8" w:rsidP="008A46C8">
            <w:pPr>
              <w:spacing w:line="240" w:lineRule="auto"/>
              <w:jc w:val="center"/>
              <w:rPr>
                <w:rFonts w:ascii="Gill Sans MT" w:hAnsi="Gill Sans MT" w:cs="Calibri"/>
                <w:color w:val="000000"/>
                <w:szCs w:val="22"/>
                <w:lang w:val="en-US"/>
              </w:rPr>
            </w:pPr>
            <w:r>
              <w:rPr>
                <w:rFonts w:asciiTheme="minorHAnsi" w:eastAsia="Calibri" w:hAnsiTheme="minorHAnsi" w:cstheme="minorHAnsi"/>
                <w:sz w:val="24"/>
              </w:rPr>
              <w:t>Pcs</w:t>
            </w:r>
          </w:p>
        </w:tc>
        <w:tc>
          <w:tcPr>
            <w:tcW w:w="1284" w:type="dxa"/>
            <w:tcBorders>
              <w:top w:val="nil"/>
              <w:left w:val="nil"/>
              <w:bottom w:val="single" w:sz="4" w:space="0" w:color="auto"/>
              <w:right w:val="single" w:sz="8" w:space="0" w:color="000000"/>
            </w:tcBorders>
            <w:noWrap/>
          </w:tcPr>
          <w:p w14:paraId="6F8A9030" w14:textId="091853A1" w:rsidR="008A46C8" w:rsidRPr="008058BA" w:rsidRDefault="008A46C8" w:rsidP="008A46C8">
            <w:pPr>
              <w:spacing w:line="240" w:lineRule="auto"/>
              <w:jc w:val="center"/>
              <w:rPr>
                <w:rFonts w:ascii="Calibri" w:hAnsi="Calibri" w:cs="Calibri"/>
                <w:color w:val="000000"/>
                <w:szCs w:val="22"/>
                <w:lang w:val="en-US"/>
              </w:rPr>
            </w:pPr>
            <w:r>
              <w:rPr>
                <w:rFonts w:asciiTheme="minorHAnsi" w:eastAsia="Calibri" w:hAnsiTheme="minorHAnsi" w:cstheme="minorHAnsi"/>
                <w:sz w:val="24"/>
              </w:rPr>
              <w:t>1</w:t>
            </w:r>
          </w:p>
        </w:tc>
        <w:tc>
          <w:tcPr>
            <w:tcW w:w="1301" w:type="dxa"/>
            <w:tcBorders>
              <w:top w:val="nil"/>
              <w:left w:val="nil"/>
              <w:bottom w:val="single" w:sz="4" w:space="0" w:color="auto"/>
              <w:right w:val="single" w:sz="8" w:space="0" w:color="000000"/>
            </w:tcBorders>
            <w:noWrap/>
            <w:vAlign w:val="center"/>
          </w:tcPr>
          <w:p w14:paraId="31CA701C" w14:textId="77777777" w:rsidR="008A46C8" w:rsidRPr="008058BA" w:rsidRDefault="008A46C8" w:rsidP="008A46C8">
            <w:pPr>
              <w:spacing w:line="240" w:lineRule="auto"/>
              <w:jc w:val="center"/>
              <w:rPr>
                <w:rFonts w:ascii="Calibri" w:hAnsi="Calibri" w:cs="Calibri"/>
                <w:color w:val="000000"/>
                <w:szCs w:val="22"/>
                <w:lang w:val="en-US"/>
              </w:rPr>
            </w:pPr>
          </w:p>
        </w:tc>
        <w:tc>
          <w:tcPr>
            <w:tcW w:w="857" w:type="dxa"/>
            <w:tcBorders>
              <w:top w:val="nil"/>
              <w:left w:val="nil"/>
              <w:bottom w:val="single" w:sz="4" w:space="0" w:color="auto"/>
              <w:right w:val="single" w:sz="8" w:space="0" w:color="000000"/>
            </w:tcBorders>
            <w:noWrap/>
            <w:vAlign w:val="center"/>
          </w:tcPr>
          <w:p w14:paraId="3E3BA096" w14:textId="77777777" w:rsidR="008A46C8" w:rsidRPr="008058BA" w:rsidRDefault="008A46C8" w:rsidP="008A46C8">
            <w:pPr>
              <w:spacing w:line="240" w:lineRule="auto"/>
              <w:rPr>
                <w:rFonts w:ascii="Calibri" w:hAnsi="Calibri" w:cs="Calibri"/>
                <w:color w:val="000000"/>
                <w:szCs w:val="22"/>
                <w:lang w:val="en-US"/>
              </w:rPr>
            </w:pPr>
          </w:p>
        </w:tc>
        <w:tc>
          <w:tcPr>
            <w:tcW w:w="1055" w:type="dxa"/>
            <w:tcBorders>
              <w:top w:val="nil"/>
              <w:left w:val="nil"/>
              <w:bottom w:val="single" w:sz="4" w:space="0" w:color="auto"/>
              <w:right w:val="single" w:sz="8" w:space="0" w:color="auto"/>
            </w:tcBorders>
            <w:noWrap/>
            <w:vAlign w:val="center"/>
          </w:tcPr>
          <w:p w14:paraId="108C8019" w14:textId="77777777" w:rsidR="008A46C8" w:rsidRPr="008058BA" w:rsidRDefault="008A46C8" w:rsidP="008A46C8">
            <w:pPr>
              <w:spacing w:line="240" w:lineRule="auto"/>
              <w:rPr>
                <w:rFonts w:ascii="Calibri" w:hAnsi="Calibri" w:cs="Calibri"/>
                <w:color w:val="000000"/>
                <w:szCs w:val="22"/>
                <w:lang w:val="en-US"/>
              </w:rPr>
            </w:pPr>
          </w:p>
        </w:tc>
      </w:tr>
      <w:tr w:rsidR="008A46C8" w:rsidRPr="008058BA" w14:paraId="48228121" w14:textId="77777777" w:rsidTr="006A5340">
        <w:trPr>
          <w:trHeight w:val="360"/>
        </w:trPr>
        <w:tc>
          <w:tcPr>
            <w:tcW w:w="720" w:type="dxa"/>
            <w:tcBorders>
              <w:top w:val="nil"/>
              <w:left w:val="single" w:sz="4" w:space="0" w:color="auto"/>
              <w:bottom w:val="single" w:sz="4" w:space="0" w:color="auto"/>
              <w:right w:val="single" w:sz="4" w:space="0" w:color="auto"/>
            </w:tcBorders>
            <w:noWrap/>
            <w:vAlign w:val="bottom"/>
          </w:tcPr>
          <w:p w14:paraId="1B989573" w14:textId="5B10DC53" w:rsidR="008A46C8" w:rsidRPr="008058BA" w:rsidRDefault="008A46C8" w:rsidP="008A46C8">
            <w:pPr>
              <w:spacing w:line="240" w:lineRule="auto"/>
              <w:jc w:val="right"/>
              <w:rPr>
                <w:rFonts w:ascii="Calibri" w:hAnsi="Calibri" w:cs="Calibri"/>
                <w:color w:val="000000"/>
                <w:szCs w:val="22"/>
                <w:lang w:val="en-US"/>
              </w:rPr>
            </w:pPr>
            <w:r>
              <w:rPr>
                <w:rFonts w:ascii="Calibri" w:hAnsi="Calibri" w:cs="Calibri"/>
                <w:color w:val="000000"/>
                <w:szCs w:val="22"/>
              </w:rPr>
              <w:t>12</w:t>
            </w:r>
          </w:p>
        </w:tc>
        <w:tc>
          <w:tcPr>
            <w:tcW w:w="3870" w:type="dxa"/>
            <w:tcBorders>
              <w:top w:val="nil"/>
              <w:left w:val="single" w:sz="4" w:space="0" w:color="auto"/>
              <w:bottom w:val="single" w:sz="4" w:space="0" w:color="auto"/>
              <w:right w:val="single" w:sz="4" w:space="0" w:color="auto"/>
            </w:tcBorders>
            <w:noWrap/>
          </w:tcPr>
          <w:p w14:paraId="47AA193F" w14:textId="7610E6CC" w:rsidR="008A46C8" w:rsidRPr="008058BA" w:rsidRDefault="008A46C8" w:rsidP="008A46C8">
            <w:pPr>
              <w:spacing w:line="240" w:lineRule="auto"/>
              <w:rPr>
                <w:rFonts w:ascii="Calibri" w:hAnsi="Calibri" w:cs="Calibri"/>
                <w:color w:val="000000"/>
                <w:szCs w:val="22"/>
                <w:lang w:val="en-US"/>
              </w:rPr>
            </w:pPr>
            <w:r w:rsidRPr="00CC5DC2">
              <w:rPr>
                <w:rFonts w:asciiTheme="minorHAnsi" w:hAnsiTheme="minorHAnsi" w:cstheme="minorHAnsi"/>
                <w:color w:val="000000"/>
                <w:sz w:val="24"/>
              </w:rPr>
              <w:t>Measuring Tape (5m)</w:t>
            </w:r>
          </w:p>
        </w:tc>
        <w:tc>
          <w:tcPr>
            <w:tcW w:w="1107" w:type="dxa"/>
            <w:tcBorders>
              <w:top w:val="nil"/>
              <w:left w:val="nil"/>
              <w:bottom w:val="single" w:sz="4" w:space="0" w:color="auto"/>
              <w:right w:val="single" w:sz="4" w:space="0" w:color="auto"/>
            </w:tcBorders>
            <w:noWrap/>
          </w:tcPr>
          <w:p w14:paraId="63974FC4" w14:textId="0173226A" w:rsidR="008A46C8" w:rsidRPr="008058BA" w:rsidRDefault="008A46C8" w:rsidP="008A46C8">
            <w:pPr>
              <w:spacing w:line="240" w:lineRule="auto"/>
              <w:jc w:val="center"/>
              <w:rPr>
                <w:rFonts w:ascii="Gill Sans MT" w:hAnsi="Gill Sans MT" w:cs="Calibri"/>
                <w:color w:val="000000"/>
                <w:szCs w:val="22"/>
                <w:lang w:val="en-US"/>
              </w:rPr>
            </w:pPr>
            <w:r>
              <w:rPr>
                <w:rFonts w:asciiTheme="minorHAnsi" w:eastAsia="Calibri" w:hAnsiTheme="minorHAnsi" w:cstheme="minorHAnsi"/>
                <w:sz w:val="24"/>
              </w:rPr>
              <w:t>Pcs</w:t>
            </w:r>
          </w:p>
        </w:tc>
        <w:tc>
          <w:tcPr>
            <w:tcW w:w="1284" w:type="dxa"/>
            <w:tcBorders>
              <w:top w:val="nil"/>
              <w:left w:val="nil"/>
              <w:bottom w:val="single" w:sz="4" w:space="0" w:color="auto"/>
              <w:right w:val="single" w:sz="8" w:space="0" w:color="000000"/>
            </w:tcBorders>
            <w:noWrap/>
          </w:tcPr>
          <w:p w14:paraId="3EDBEFCA" w14:textId="77BD0AF3" w:rsidR="008A46C8" w:rsidRPr="008058BA" w:rsidRDefault="008A46C8" w:rsidP="008A46C8">
            <w:pPr>
              <w:spacing w:line="240" w:lineRule="auto"/>
              <w:jc w:val="center"/>
              <w:rPr>
                <w:rFonts w:ascii="Calibri" w:hAnsi="Calibri" w:cs="Calibri"/>
                <w:color w:val="000000"/>
                <w:szCs w:val="22"/>
                <w:lang w:val="en-US"/>
              </w:rPr>
            </w:pPr>
            <w:r>
              <w:rPr>
                <w:rFonts w:asciiTheme="minorHAnsi" w:eastAsia="Calibri" w:hAnsiTheme="minorHAnsi" w:cstheme="minorHAnsi"/>
                <w:sz w:val="24"/>
              </w:rPr>
              <w:t>1</w:t>
            </w:r>
          </w:p>
        </w:tc>
        <w:tc>
          <w:tcPr>
            <w:tcW w:w="1301" w:type="dxa"/>
            <w:tcBorders>
              <w:top w:val="nil"/>
              <w:left w:val="nil"/>
              <w:bottom w:val="single" w:sz="4" w:space="0" w:color="auto"/>
              <w:right w:val="single" w:sz="8" w:space="0" w:color="000000"/>
            </w:tcBorders>
            <w:noWrap/>
            <w:vAlign w:val="center"/>
          </w:tcPr>
          <w:p w14:paraId="168AED34" w14:textId="77777777" w:rsidR="008A46C8" w:rsidRPr="008058BA" w:rsidRDefault="008A46C8" w:rsidP="008A46C8">
            <w:pPr>
              <w:spacing w:line="240" w:lineRule="auto"/>
              <w:jc w:val="center"/>
              <w:rPr>
                <w:rFonts w:ascii="Calibri" w:hAnsi="Calibri" w:cs="Calibri"/>
                <w:color w:val="000000"/>
                <w:szCs w:val="22"/>
                <w:lang w:val="en-US"/>
              </w:rPr>
            </w:pPr>
          </w:p>
        </w:tc>
        <w:tc>
          <w:tcPr>
            <w:tcW w:w="857" w:type="dxa"/>
            <w:tcBorders>
              <w:top w:val="nil"/>
              <w:left w:val="nil"/>
              <w:bottom w:val="single" w:sz="4" w:space="0" w:color="auto"/>
              <w:right w:val="single" w:sz="8" w:space="0" w:color="000000"/>
            </w:tcBorders>
            <w:noWrap/>
            <w:vAlign w:val="center"/>
          </w:tcPr>
          <w:p w14:paraId="6ABAAF0B" w14:textId="77777777" w:rsidR="008A46C8" w:rsidRPr="008058BA" w:rsidRDefault="008A46C8" w:rsidP="008A46C8">
            <w:pPr>
              <w:spacing w:line="240" w:lineRule="auto"/>
              <w:rPr>
                <w:rFonts w:ascii="Calibri" w:hAnsi="Calibri" w:cs="Calibri"/>
                <w:color w:val="000000"/>
                <w:szCs w:val="22"/>
                <w:lang w:val="en-US"/>
              </w:rPr>
            </w:pPr>
          </w:p>
        </w:tc>
        <w:tc>
          <w:tcPr>
            <w:tcW w:w="1055" w:type="dxa"/>
            <w:tcBorders>
              <w:top w:val="nil"/>
              <w:left w:val="nil"/>
              <w:bottom w:val="single" w:sz="4" w:space="0" w:color="auto"/>
              <w:right w:val="single" w:sz="8" w:space="0" w:color="auto"/>
            </w:tcBorders>
            <w:noWrap/>
            <w:vAlign w:val="center"/>
          </w:tcPr>
          <w:p w14:paraId="16DA19F5" w14:textId="77777777" w:rsidR="008A46C8" w:rsidRPr="008058BA" w:rsidRDefault="008A46C8" w:rsidP="008A46C8">
            <w:pPr>
              <w:spacing w:line="240" w:lineRule="auto"/>
              <w:rPr>
                <w:rFonts w:ascii="Calibri" w:hAnsi="Calibri" w:cs="Calibri"/>
                <w:color w:val="000000"/>
                <w:szCs w:val="22"/>
                <w:lang w:val="en-US"/>
              </w:rPr>
            </w:pPr>
          </w:p>
        </w:tc>
      </w:tr>
      <w:tr w:rsidR="008A46C8" w:rsidRPr="008058BA" w14:paraId="71BCC1E5" w14:textId="77777777" w:rsidTr="006A5340">
        <w:trPr>
          <w:trHeight w:val="360"/>
        </w:trPr>
        <w:tc>
          <w:tcPr>
            <w:tcW w:w="720" w:type="dxa"/>
            <w:tcBorders>
              <w:top w:val="nil"/>
              <w:left w:val="single" w:sz="4" w:space="0" w:color="auto"/>
              <w:bottom w:val="single" w:sz="4" w:space="0" w:color="auto"/>
              <w:right w:val="single" w:sz="4" w:space="0" w:color="auto"/>
            </w:tcBorders>
            <w:noWrap/>
            <w:vAlign w:val="bottom"/>
          </w:tcPr>
          <w:p w14:paraId="0512A99C" w14:textId="30E1480D" w:rsidR="008A46C8" w:rsidRPr="008058BA" w:rsidRDefault="008A46C8" w:rsidP="008A46C8">
            <w:pPr>
              <w:spacing w:line="240" w:lineRule="auto"/>
              <w:jc w:val="right"/>
              <w:rPr>
                <w:rFonts w:ascii="Calibri" w:hAnsi="Calibri" w:cs="Calibri"/>
                <w:color w:val="000000"/>
                <w:szCs w:val="22"/>
                <w:lang w:val="en-US"/>
              </w:rPr>
            </w:pPr>
            <w:r>
              <w:rPr>
                <w:rFonts w:ascii="Calibri" w:hAnsi="Calibri" w:cs="Calibri"/>
                <w:color w:val="000000"/>
                <w:szCs w:val="22"/>
              </w:rPr>
              <w:t>13</w:t>
            </w:r>
          </w:p>
        </w:tc>
        <w:tc>
          <w:tcPr>
            <w:tcW w:w="3870" w:type="dxa"/>
            <w:tcBorders>
              <w:top w:val="nil"/>
              <w:left w:val="single" w:sz="4" w:space="0" w:color="auto"/>
              <w:bottom w:val="single" w:sz="4" w:space="0" w:color="auto"/>
              <w:right w:val="single" w:sz="4" w:space="0" w:color="auto"/>
            </w:tcBorders>
            <w:noWrap/>
          </w:tcPr>
          <w:p w14:paraId="38017B8C" w14:textId="38FBEB30" w:rsidR="008A46C8" w:rsidRPr="008058BA" w:rsidRDefault="008A46C8" w:rsidP="008A46C8">
            <w:pPr>
              <w:spacing w:line="240" w:lineRule="auto"/>
              <w:rPr>
                <w:rFonts w:ascii="Calibri" w:hAnsi="Calibri" w:cs="Calibri"/>
                <w:color w:val="000000"/>
                <w:szCs w:val="22"/>
                <w:lang w:val="en-US"/>
              </w:rPr>
            </w:pPr>
            <w:r w:rsidRPr="00CC5DC2">
              <w:rPr>
                <w:rFonts w:asciiTheme="minorHAnsi" w:hAnsiTheme="minorHAnsi" w:cstheme="minorHAnsi"/>
                <w:color w:val="000000"/>
                <w:sz w:val="24"/>
              </w:rPr>
              <w:t>Spirit level</w:t>
            </w:r>
          </w:p>
        </w:tc>
        <w:tc>
          <w:tcPr>
            <w:tcW w:w="1107" w:type="dxa"/>
            <w:tcBorders>
              <w:top w:val="nil"/>
              <w:left w:val="nil"/>
              <w:bottom w:val="single" w:sz="4" w:space="0" w:color="auto"/>
              <w:right w:val="single" w:sz="4" w:space="0" w:color="auto"/>
            </w:tcBorders>
            <w:noWrap/>
          </w:tcPr>
          <w:p w14:paraId="2BED7457" w14:textId="337A707F" w:rsidR="008A46C8" w:rsidRPr="008058BA" w:rsidRDefault="008A46C8" w:rsidP="008A46C8">
            <w:pPr>
              <w:spacing w:line="240" w:lineRule="auto"/>
              <w:jc w:val="center"/>
              <w:rPr>
                <w:rFonts w:ascii="Gill Sans MT" w:hAnsi="Gill Sans MT" w:cs="Calibri"/>
                <w:color w:val="000000"/>
                <w:szCs w:val="22"/>
                <w:lang w:val="en-US"/>
              </w:rPr>
            </w:pPr>
            <w:r>
              <w:rPr>
                <w:rFonts w:asciiTheme="minorHAnsi" w:eastAsia="Calibri" w:hAnsiTheme="minorHAnsi" w:cstheme="minorHAnsi"/>
                <w:sz w:val="24"/>
              </w:rPr>
              <w:t>Pcs</w:t>
            </w:r>
          </w:p>
        </w:tc>
        <w:tc>
          <w:tcPr>
            <w:tcW w:w="1284" w:type="dxa"/>
            <w:tcBorders>
              <w:top w:val="nil"/>
              <w:left w:val="nil"/>
              <w:bottom w:val="single" w:sz="4" w:space="0" w:color="auto"/>
              <w:right w:val="single" w:sz="8" w:space="0" w:color="000000"/>
            </w:tcBorders>
            <w:noWrap/>
          </w:tcPr>
          <w:p w14:paraId="4F94F636" w14:textId="57E9071B" w:rsidR="008A46C8" w:rsidRPr="008058BA" w:rsidRDefault="008A46C8" w:rsidP="008A46C8">
            <w:pPr>
              <w:spacing w:line="240" w:lineRule="auto"/>
              <w:jc w:val="center"/>
              <w:rPr>
                <w:rFonts w:ascii="Calibri" w:hAnsi="Calibri" w:cs="Calibri"/>
                <w:color w:val="000000"/>
                <w:szCs w:val="22"/>
                <w:lang w:val="en-US"/>
              </w:rPr>
            </w:pPr>
            <w:r>
              <w:rPr>
                <w:rFonts w:asciiTheme="minorHAnsi" w:eastAsia="Calibri" w:hAnsiTheme="minorHAnsi" w:cstheme="minorHAnsi"/>
                <w:sz w:val="24"/>
              </w:rPr>
              <w:t>1</w:t>
            </w:r>
          </w:p>
        </w:tc>
        <w:tc>
          <w:tcPr>
            <w:tcW w:w="1301" w:type="dxa"/>
            <w:tcBorders>
              <w:top w:val="nil"/>
              <w:left w:val="nil"/>
              <w:bottom w:val="single" w:sz="4" w:space="0" w:color="auto"/>
              <w:right w:val="single" w:sz="8" w:space="0" w:color="000000"/>
            </w:tcBorders>
            <w:noWrap/>
            <w:vAlign w:val="center"/>
          </w:tcPr>
          <w:p w14:paraId="20B64FD5" w14:textId="77777777" w:rsidR="008A46C8" w:rsidRPr="008058BA" w:rsidRDefault="008A46C8" w:rsidP="008A46C8">
            <w:pPr>
              <w:spacing w:line="240" w:lineRule="auto"/>
              <w:jc w:val="center"/>
              <w:rPr>
                <w:rFonts w:ascii="Calibri" w:hAnsi="Calibri" w:cs="Calibri"/>
                <w:color w:val="000000"/>
                <w:szCs w:val="22"/>
                <w:lang w:val="en-US"/>
              </w:rPr>
            </w:pPr>
          </w:p>
        </w:tc>
        <w:tc>
          <w:tcPr>
            <w:tcW w:w="857" w:type="dxa"/>
            <w:tcBorders>
              <w:top w:val="nil"/>
              <w:left w:val="nil"/>
              <w:bottom w:val="single" w:sz="4" w:space="0" w:color="auto"/>
              <w:right w:val="single" w:sz="8" w:space="0" w:color="000000"/>
            </w:tcBorders>
            <w:noWrap/>
            <w:vAlign w:val="center"/>
          </w:tcPr>
          <w:p w14:paraId="0D216C88" w14:textId="77777777" w:rsidR="008A46C8" w:rsidRPr="008058BA" w:rsidRDefault="008A46C8" w:rsidP="008A46C8">
            <w:pPr>
              <w:spacing w:line="240" w:lineRule="auto"/>
              <w:rPr>
                <w:rFonts w:ascii="Calibri" w:hAnsi="Calibri" w:cs="Calibri"/>
                <w:color w:val="000000"/>
                <w:szCs w:val="22"/>
                <w:lang w:val="en-US"/>
              </w:rPr>
            </w:pPr>
          </w:p>
        </w:tc>
        <w:tc>
          <w:tcPr>
            <w:tcW w:w="1055" w:type="dxa"/>
            <w:tcBorders>
              <w:top w:val="nil"/>
              <w:left w:val="nil"/>
              <w:bottom w:val="single" w:sz="4" w:space="0" w:color="auto"/>
              <w:right w:val="single" w:sz="8" w:space="0" w:color="auto"/>
            </w:tcBorders>
            <w:noWrap/>
            <w:vAlign w:val="center"/>
          </w:tcPr>
          <w:p w14:paraId="564D6230" w14:textId="77777777" w:rsidR="008A46C8" w:rsidRPr="008058BA" w:rsidRDefault="008A46C8" w:rsidP="008A46C8">
            <w:pPr>
              <w:spacing w:line="240" w:lineRule="auto"/>
              <w:rPr>
                <w:rFonts w:ascii="Calibri" w:hAnsi="Calibri" w:cs="Calibri"/>
                <w:color w:val="000000"/>
                <w:szCs w:val="22"/>
                <w:lang w:val="en-US"/>
              </w:rPr>
            </w:pPr>
          </w:p>
        </w:tc>
      </w:tr>
      <w:tr w:rsidR="008A46C8" w:rsidRPr="008058BA" w14:paraId="52D6C7C1" w14:textId="77777777" w:rsidTr="006A5340">
        <w:trPr>
          <w:trHeight w:val="360"/>
        </w:trPr>
        <w:tc>
          <w:tcPr>
            <w:tcW w:w="720" w:type="dxa"/>
            <w:tcBorders>
              <w:top w:val="nil"/>
              <w:left w:val="single" w:sz="4" w:space="0" w:color="auto"/>
              <w:bottom w:val="single" w:sz="4" w:space="0" w:color="auto"/>
              <w:right w:val="single" w:sz="4" w:space="0" w:color="auto"/>
            </w:tcBorders>
            <w:noWrap/>
            <w:vAlign w:val="bottom"/>
          </w:tcPr>
          <w:p w14:paraId="7167750F" w14:textId="4D95E3C7" w:rsidR="008A46C8" w:rsidRPr="008058BA" w:rsidRDefault="008A46C8" w:rsidP="008A46C8">
            <w:pPr>
              <w:spacing w:line="240" w:lineRule="auto"/>
              <w:jc w:val="right"/>
              <w:rPr>
                <w:rFonts w:ascii="Calibri" w:hAnsi="Calibri" w:cs="Calibri"/>
                <w:color w:val="000000"/>
                <w:szCs w:val="22"/>
                <w:lang w:val="en-US"/>
              </w:rPr>
            </w:pPr>
            <w:r>
              <w:rPr>
                <w:rFonts w:ascii="Calibri" w:hAnsi="Calibri" w:cs="Calibri"/>
                <w:color w:val="000000"/>
                <w:szCs w:val="22"/>
              </w:rPr>
              <w:t>14</w:t>
            </w:r>
          </w:p>
        </w:tc>
        <w:tc>
          <w:tcPr>
            <w:tcW w:w="3870" w:type="dxa"/>
            <w:tcBorders>
              <w:top w:val="nil"/>
              <w:left w:val="single" w:sz="4" w:space="0" w:color="auto"/>
              <w:bottom w:val="single" w:sz="4" w:space="0" w:color="auto"/>
              <w:right w:val="single" w:sz="4" w:space="0" w:color="auto"/>
            </w:tcBorders>
            <w:noWrap/>
          </w:tcPr>
          <w:p w14:paraId="2902BEDB" w14:textId="7B3A9831" w:rsidR="008A46C8" w:rsidRPr="008058BA" w:rsidRDefault="008A46C8" w:rsidP="008A46C8">
            <w:pPr>
              <w:spacing w:line="240" w:lineRule="auto"/>
              <w:rPr>
                <w:rFonts w:ascii="Calibri" w:hAnsi="Calibri" w:cs="Calibri"/>
                <w:color w:val="000000"/>
                <w:szCs w:val="22"/>
                <w:lang w:val="en-US"/>
              </w:rPr>
            </w:pPr>
            <w:r w:rsidRPr="00CC5DC2">
              <w:rPr>
                <w:rFonts w:asciiTheme="minorHAnsi" w:hAnsiTheme="minorHAnsi" w:cstheme="minorHAnsi"/>
                <w:sz w:val="24"/>
              </w:rPr>
              <w:t>Teflon tape</w:t>
            </w:r>
          </w:p>
        </w:tc>
        <w:tc>
          <w:tcPr>
            <w:tcW w:w="1107" w:type="dxa"/>
            <w:tcBorders>
              <w:top w:val="nil"/>
              <w:left w:val="nil"/>
              <w:bottom w:val="single" w:sz="4" w:space="0" w:color="auto"/>
              <w:right w:val="single" w:sz="4" w:space="0" w:color="auto"/>
            </w:tcBorders>
            <w:noWrap/>
          </w:tcPr>
          <w:p w14:paraId="69609B84" w14:textId="11ED8AC3" w:rsidR="008A46C8" w:rsidRPr="008058BA" w:rsidRDefault="008A46C8" w:rsidP="008A46C8">
            <w:pPr>
              <w:spacing w:line="240" w:lineRule="auto"/>
              <w:jc w:val="center"/>
              <w:rPr>
                <w:rFonts w:ascii="Gill Sans MT" w:hAnsi="Gill Sans MT" w:cs="Calibri"/>
                <w:color w:val="000000"/>
                <w:szCs w:val="22"/>
                <w:lang w:val="en-US"/>
              </w:rPr>
            </w:pPr>
            <w:r>
              <w:rPr>
                <w:rFonts w:asciiTheme="minorHAnsi" w:eastAsia="Calibri" w:hAnsiTheme="minorHAnsi" w:cstheme="minorHAnsi"/>
                <w:sz w:val="24"/>
              </w:rPr>
              <w:t>Roll</w:t>
            </w:r>
          </w:p>
        </w:tc>
        <w:tc>
          <w:tcPr>
            <w:tcW w:w="1284" w:type="dxa"/>
            <w:tcBorders>
              <w:top w:val="nil"/>
              <w:left w:val="nil"/>
              <w:bottom w:val="single" w:sz="4" w:space="0" w:color="auto"/>
              <w:right w:val="single" w:sz="8" w:space="0" w:color="000000"/>
            </w:tcBorders>
            <w:noWrap/>
          </w:tcPr>
          <w:p w14:paraId="3A3B0D7E" w14:textId="3EF798FB" w:rsidR="008A46C8" w:rsidRPr="008058BA" w:rsidRDefault="008A46C8" w:rsidP="008A46C8">
            <w:pPr>
              <w:spacing w:line="240" w:lineRule="auto"/>
              <w:jc w:val="center"/>
              <w:rPr>
                <w:rFonts w:ascii="Calibri" w:hAnsi="Calibri" w:cs="Calibri"/>
                <w:color w:val="000000"/>
                <w:szCs w:val="22"/>
                <w:lang w:val="en-US"/>
              </w:rPr>
            </w:pPr>
            <w:r>
              <w:rPr>
                <w:rFonts w:asciiTheme="minorHAnsi" w:eastAsia="Calibri" w:hAnsiTheme="minorHAnsi" w:cstheme="minorHAnsi"/>
                <w:sz w:val="24"/>
              </w:rPr>
              <w:t>2</w:t>
            </w:r>
          </w:p>
        </w:tc>
        <w:tc>
          <w:tcPr>
            <w:tcW w:w="1301" w:type="dxa"/>
            <w:tcBorders>
              <w:top w:val="nil"/>
              <w:left w:val="nil"/>
              <w:bottom w:val="single" w:sz="4" w:space="0" w:color="auto"/>
              <w:right w:val="single" w:sz="8" w:space="0" w:color="000000"/>
            </w:tcBorders>
            <w:noWrap/>
            <w:vAlign w:val="center"/>
          </w:tcPr>
          <w:p w14:paraId="06815BE4" w14:textId="77777777" w:rsidR="008A46C8" w:rsidRPr="008058BA" w:rsidRDefault="008A46C8" w:rsidP="008A46C8">
            <w:pPr>
              <w:spacing w:line="240" w:lineRule="auto"/>
              <w:jc w:val="center"/>
              <w:rPr>
                <w:rFonts w:ascii="Calibri" w:hAnsi="Calibri" w:cs="Calibri"/>
                <w:color w:val="000000"/>
                <w:szCs w:val="22"/>
                <w:lang w:val="en-US"/>
              </w:rPr>
            </w:pPr>
          </w:p>
        </w:tc>
        <w:tc>
          <w:tcPr>
            <w:tcW w:w="857" w:type="dxa"/>
            <w:tcBorders>
              <w:top w:val="nil"/>
              <w:left w:val="nil"/>
              <w:bottom w:val="single" w:sz="4" w:space="0" w:color="auto"/>
              <w:right w:val="single" w:sz="8" w:space="0" w:color="000000"/>
            </w:tcBorders>
            <w:noWrap/>
            <w:vAlign w:val="center"/>
          </w:tcPr>
          <w:p w14:paraId="2BAEE763" w14:textId="77777777" w:rsidR="008A46C8" w:rsidRPr="008058BA" w:rsidRDefault="008A46C8" w:rsidP="008A46C8">
            <w:pPr>
              <w:spacing w:line="240" w:lineRule="auto"/>
              <w:rPr>
                <w:rFonts w:ascii="Calibri" w:hAnsi="Calibri" w:cs="Calibri"/>
                <w:color w:val="000000"/>
                <w:szCs w:val="22"/>
                <w:lang w:val="en-US"/>
              </w:rPr>
            </w:pPr>
          </w:p>
        </w:tc>
        <w:tc>
          <w:tcPr>
            <w:tcW w:w="1055" w:type="dxa"/>
            <w:tcBorders>
              <w:top w:val="nil"/>
              <w:left w:val="nil"/>
              <w:bottom w:val="single" w:sz="4" w:space="0" w:color="auto"/>
              <w:right w:val="single" w:sz="8" w:space="0" w:color="auto"/>
            </w:tcBorders>
            <w:noWrap/>
            <w:vAlign w:val="center"/>
          </w:tcPr>
          <w:p w14:paraId="6FEF8539" w14:textId="77777777" w:rsidR="008A46C8" w:rsidRPr="008058BA" w:rsidRDefault="008A46C8" w:rsidP="008A46C8">
            <w:pPr>
              <w:spacing w:line="240" w:lineRule="auto"/>
              <w:rPr>
                <w:rFonts w:ascii="Calibri" w:hAnsi="Calibri" w:cs="Calibri"/>
                <w:color w:val="000000"/>
                <w:szCs w:val="22"/>
                <w:lang w:val="en-US"/>
              </w:rPr>
            </w:pPr>
          </w:p>
        </w:tc>
      </w:tr>
      <w:tr w:rsidR="00A7549E" w:rsidRPr="008058BA" w14:paraId="6E8ADDD4" w14:textId="77777777" w:rsidTr="006A5340">
        <w:trPr>
          <w:trHeight w:val="360"/>
        </w:trPr>
        <w:tc>
          <w:tcPr>
            <w:tcW w:w="720" w:type="dxa"/>
            <w:tcBorders>
              <w:top w:val="nil"/>
              <w:left w:val="single" w:sz="4" w:space="0" w:color="auto"/>
              <w:bottom w:val="single" w:sz="4" w:space="0" w:color="auto"/>
              <w:right w:val="single" w:sz="4" w:space="0" w:color="auto"/>
            </w:tcBorders>
            <w:noWrap/>
            <w:vAlign w:val="bottom"/>
          </w:tcPr>
          <w:p w14:paraId="265618E7" w14:textId="4FA8300B" w:rsidR="00A7549E" w:rsidRDefault="00A7549E" w:rsidP="008A46C8">
            <w:pPr>
              <w:spacing w:line="240" w:lineRule="auto"/>
              <w:jc w:val="right"/>
              <w:rPr>
                <w:rFonts w:ascii="Calibri" w:hAnsi="Calibri" w:cs="Calibri"/>
                <w:color w:val="000000"/>
                <w:szCs w:val="22"/>
              </w:rPr>
            </w:pPr>
            <w:r>
              <w:rPr>
                <w:rFonts w:ascii="Calibri" w:hAnsi="Calibri" w:cs="Calibri"/>
                <w:color w:val="000000"/>
                <w:szCs w:val="22"/>
              </w:rPr>
              <w:t>15</w:t>
            </w:r>
          </w:p>
        </w:tc>
        <w:tc>
          <w:tcPr>
            <w:tcW w:w="3870" w:type="dxa"/>
            <w:tcBorders>
              <w:top w:val="nil"/>
              <w:left w:val="single" w:sz="4" w:space="0" w:color="auto"/>
              <w:bottom w:val="single" w:sz="4" w:space="0" w:color="auto"/>
              <w:right w:val="single" w:sz="4" w:space="0" w:color="auto"/>
            </w:tcBorders>
            <w:noWrap/>
          </w:tcPr>
          <w:p w14:paraId="5006165B" w14:textId="0247F11D" w:rsidR="00A7549E" w:rsidRPr="00CC5DC2" w:rsidRDefault="00A7549E" w:rsidP="008A46C8">
            <w:pPr>
              <w:spacing w:line="240" w:lineRule="auto"/>
              <w:rPr>
                <w:rFonts w:asciiTheme="minorHAnsi" w:hAnsiTheme="minorHAnsi" w:cstheme="minorHAnsi"/>
                <w:sz w:val="24"/>
              </w:rPr>
            </w:pPr>
            <w:r w:rsidRPr="00A7549E">
              <w:rPr>
                <w:rFonts w:ascii="Calibri" w:eastAsia="Calibri" w:hAnsi="Calibri" w:cs="Calibri"/>
                <w:sz w:val="24"/>
              </w:rPr>
              <w:t>Utility knife</w:t>
            </w:r>
          </w:p>
        </w:tc>
        <w:tc>
          <w:tcPr>
            <w:tcW w:w="1107" w:type="dxa"/>
            <w:tcBorders>
              <w:top w:val="nil"/>
              <w:left w:val="nil"/>
              <w:bottom w:val="single" w:sz="4" w:space="0" w:color="auto"/>
              <w:right w:val="single" w:sz="4" w:space="0" w:color="auto"/>
            </w:tcBorders>
            <w:noWrap/>
          </w:tcPr>
          <w:p w14:paraId="149482FE" w14:textId="58C47CB2" w:rsidR="00A7549E" w:rsidRDefault="00A7549E" w:rsidP="008A46C8">
            <w:pPr>
              <w:spacing w:line="240" w:lineRule="auto"/>
              <w:jc w:val="center"/>
              <w:rPr>
                <w:rFonts w:asciiTheme="minorHAnsi" w:eastAsia="Calibri" w:hAnsiTheme="minorHAnsi" w:cstheme="minorHAnsi"/>
                <w:sz w:val="24"/>
              </w:rPr>
            </w:pPr>
            <w:r>
              <w:rPr>
                <w:rFonts w:asciiTheme="minorHAnsi" w:eastAsia="Calibri" w:hAnsiTheme="minorHAnsi" w:cstheme="minorHAnsi"/>
                <w:sz w:val="24"/>
              </w:rPr>
              <w:t>Pcs</w:t>
            </w:r>
          </w:p>
        </w:tc>
        <w:tc>
          <w:tcPr>
            <w:tcW w:w="1284" w:type="dxa"/>
            <w:tcBorders>
              <w:top w:val="nil"/>
              <w:left w:val="nil"/>
              <w:bottom w:val="single" w:sz="4" w:space="0" w:color="auto"/>
              <w:right w:val="single" w:sz="8" w:space="0" w:color="000000"/>
            </w:tcBorders>
            <w:noWrap/>
          </w:tcPr>
          <w:p w14:paraId="20720D43" w14:textId="04F0A9E2" w:rsidR="00A7549E" w:rsidRDefault="00A7549E" w:rsidP="008A46C8">
            <w:pPr>
              <w:spacing w:line="240" w:lineRule="auto"/>
              <w:jc w:val="center"/>
              <w:rPr>
                <w:rFonts w:asciiTheme="minorHAnsi" w:eastAsia="Calibri" w:hAnsiTheme="minorHAnsi" w:cstheme="minorHAnsi"/>
                <w:sz w:val="24"/>
              </w:rPr>
            </w:pPr>
            <w:r>
              <w:rPr>
                <w:rFonts w:asciiTheme="minorHAnsi" w:eastAsia="Calibri" w:hAnsiTheme="minorHAnsi" w:cstheme="minorHAnsi"/>
                <w:sz w:val="24"/>
              </w:rPr>
              <w:t>1</w:t>
            </w:r>
          </w:p>
        </w:tc>
        <w:tc>
          <w:tcPr>
            <w:tcW w:w="1301" w:type="dxa"/>
            <w:tcBorders>
              <w:top w:val="nil"/>
              <w:left w:val="nil"/>
              <w:bottom w:val="single" w:sz="4" w:space="0" w:color="auto"/>
              <w:right w:val="single" w:sz="8" w:space="0" w:color="000000"/>
            </w:tcBorders>
            <w:noWrap/>
            <w:vAlign w:val="center"/>
          </w:tcPr>
          <w:p w14:paraId="527385A7" w14:textId="77777777" w:rsidR="00A7549E" w:rsidRPr="008058BA" w:rsidRDefault="00A7549E" w:rsidP="008A46C8">
            <w:pPr>
              <w:spacing w:line="240" w:lineRule="auto"/>
              <w:jc w:val="center"/>
              <w:rPr>
                <w:rFonts w:ascii="Calibri" w:hAnsi="Calibri" w:cs="Calibri"/>
                <w:color w:val="000000"/>
                <w:szCs w:val="22"/>
                <w:lang w:val="en-US"/>
              </w:rPr>
            </w:pPr>
          </w:p>
        </w:tc>
        <w:tc>
          <w:tcPr>
            <w:tcW w:w="857" w:type="dxa"/>
            <w:tcBorders>
              <w:top w:val="nil"/>
              <w:left w:val="nil"/>
              <w:bottom w:val="single" w:sz="4" w:space="0" w:color="auto"/>
              <w:right w:val="single" w:sz="8" w:space="0" w:color="000000"/>
            </w:tcBorders>
            <w:noWrap/>
            <w:vAlign w:val="center"/>
          </w:tcPr>
          <w:p w14:paraId="34DB27FE" w14:textId="77777777" w:rsidR="00A7549E" w:rsidRPr="008058BA" w:rsidRDefault="00A7549E" w:rsidP="008A46C8">
            <w:pPr>
              <w:spacing w:line="240" w:lineRule="auto"/>
              <w:rPr>
                <w:rFonts w:ascii="Calibri" w:hAnsi="Calibri" w:cs="Calibri"/>
                <w:color w:val="000000"/>
                <w:szCs w:val="22"/>
                <w:lang w:val="en-US"/>
              </w:rPr>
            </w:pPr>
          </w:p>
        </w:tc>
        <w:tc>
          <w:tcPr>
            <w:tcW w:w="1055" w:type="dxa"/>
            <w:tcBorders>
              <w:top w:val="nil"/>
              <w:left w:val="nil"/>
              <w:bottom w:val="single" w:sz="4" w:space="0" w:color="auto"/>
              <w:right w:val="single" w:sz="8" w:space="0" w:color="auto"/>
            </w:tcBorders>
            <w:noWrap/>
            <w:vAlign w:val="center"/>
          </w:tcPr>
          <w:p w14:paraId="569A0A52" w14:textId="77777777" w:rsidR="00A7549E" w:rsidRPr="008058BA" w:rsidRDefault="00A7549E" w:rsidP="008A46C8">
            <w:pPr>
              <w:spacing w:line="240" w:lineRule="auto"/>
              <w:rPr>
                <w:rFonts w:ascii="Calibri" w:hAnsi="Calibri" w:cs="Calibri"/>
                <w:color w:val="000000"/>
                <w:szCs w:val="22"/>
                <w:lang w:val="en-US"/>
              </w:rPr>
            </w:pPr>
          </w:p>
        </w:tc>
      </w:tr>
      <w:tr w:rsidR="00A7549E" w:rsidRPr="008058BA" w14:paraId="1FF1574E" w14:textId="77777777" w:rsidTr="006A5340">
        <w:trPr>
          <w:trHeight w:val="360"/>
        </w:trPr>
        <w:tc>
          <w:tcPr>
            <w:tcW w:w="720" w:type="dxa"/>
            <w:tcBorders>
              <w:top w:val="nil"/>
              <w:left w:val="single" w:sz="4" w:space="0" w:color="auto"/>
              <w:bottom w:val="single" w:sz="4" w:space="0" w:color="auto"/>
              <w:right w:val="single" w:sz="4" w:space="0" w:color="auto"/>
            </w:tcBorders>
            <w:noWrap/>
            <w:vAlign w:val="bottom"/>
          </w:tcPr>
          <w:p w14:paraId="4404D07A" w14:textId="419F679E" w:rsidR="00A7549E" w:rsidRDefault="00A7549E" w:rsidP="008A46C8">
            <w:pPr>
              <w:spacing w:line="240" w:lineRule="auto"/>
              <w:jc w:val="right"/>
              <w:rPr>
                <w:rFonts w:ascii="Calibri" w:hAnsi="Calibri" w:cs="Calibri"/>
                <w:color w:val="000000"/>
                <w:szCs w:val="22"/>
              </w:rPr>
            </w:pPr>
            <w:r>
              <w:rPr>
                <w:rFonts w:ascii="Calibri" w:hAnsi="Calibri" w:cs="Calibri"/>
                <w:color w:val="000000"/>
                <w:szCs w:val="22"/>
              </w:rPr>
              <w:lastRenderedPageBreak/>
              <w:t>16</w:t>
            </w:r>
          </w:p>
        </w:tc>
        <w:tc>
          <w:tcPr>
            <w:tcW w:w="3870" w:type="dxa"/>
            <w:tcBorders>
              <w:top w:val="nil"/>
              <w:left w:val="single" w:sz="4" w:space="0" w:color="auto"/>
              <w:bottom w:val="single" w:sz="4" w:space="0" w:color="auto"/>
              <w:right w:val="single" w:sz="4" w:space="0" w:color="auto"/>
            </w:tcBorders>
            <w:noWrap/>
          </w:tcPr>
          <w:p w14:paraId="07BEA9FF" w14:textId="56C173C7" w:rsidR="00A7549E" w:rsidRPr="00A7549E" w:rsidRDefault="00286491" w:rsidP="008A46C8">
            <w:pPr>
              <w:spacing w:line="240" w:lineRule="auto"/>
              <w:rPr>
                <w:rFonts w:ascii="Calibri" w:eastAsia="Calibri" w:hAnsi="Calibri" w:cs="Calibri"/>
                <w:sz w:val="24"/>
              </w:rPr>
            </w:pPr>
            <w:r w:rsidRPr="00286491">
              <w:rPr>
                <w:rFonts w:ascii="Calibri" w:eastAsia="Calibri" w:hAnsi="Calibri" w:cs="Calibri"/>
                <w:sz w:val="24"/>
                <w:lang w:val="en-US"/>
              </w:rPr>
              <w:t>Basin wrench</w:t>
            </w:r>
          </w:p>
        </w:tc>
        <w:tc>
          <w:tcPr>
            <w:tcW w:w="1107" w:type="dxa"/>
            <w:tcBorders>
              <w:top w:val="nil"/>
              <w:left w:val="nil"/>
              <w:bottom w:val="single" w:sz="4" w:space="0" w:color="auto"/>
              <w:right w:val="single" w:sz="4" w:space="0" w:color="auto"/>
            </w:tcBorders>
            <w:noWrap/>
          </w:tcPr>
          <w:p w14:paraId="388C4EAA" w14:textId="681242E2" w:rsidR="00A7549E" w:rsidRDefault="00286491" w:rsidP="008A46C8">
            <w:pPr>
              <w:spacing w:line="240" w:lineRule="auto"/>
              <w:jc w:val="center"/>
              <w:rPr>
                <w:rFonts w:asciiTheme="minorHAnsi" w:eastAsia="Calibri" w:hAnsiTheme="minorHAnsi" w:cstheme="minorHAnsi"/>
                <w:sz w:val="24"/>
              </w:rPr>
            </w:pPr>
            <w:r>
              <w:rPr>
                <w:rFonts w:asciiTheme="minorHAnsi" w:eastAsia="Calibri" w:hAnsiTheme="minorHAnsi" w:cstheme="minorHAnsi"/>
                <w:sz w:val="24"/>
              </w:rPr>
              <w:t>Pcs</w:t>
            </w:r>
          </w:p>
        </w:tc>
        <w:tc>
          <w:tcPr>
            <w:tcW w:w="1284" w:type="dxa"/>
            <w:tcBorders>
              <w:top w:val="nil"/>
              <w:left w:val="nil"/>
              <w:bottom w:val="single" w:sz="4" w:space="0" w:color="auto"/>
              <w:right w:val="single" w:sz="8" w:space="0" w:color="000000"/>
            </w:tcBorders>
            <w:noWrap/>
          </w:tcPr>
          <w:p w14:paraId="79B29DFB" w14:textId="1F9CD1A3" w:rsidR="00A7549E" w:rsidRDefault="00286491" w:rsidP="008A46C8">
            <w:pPr>
              <w:spacing w:line="240" w:lineRule="auto"/>
              <w:jc w:val="center"/>
              <w:rPr>
                <w:rFonts w:asciiTheme="minorHAnsi" w:eastAsia="Calibri" w:hAnsiTheme="minorHAnsi" w:cstheme="minorHAnsi"/>
                <w:sz w:val="24"/>
              </w:rPr>
            </w:pPr>
            <w:r>
              <w:rPr>
                <w:rFonts w:asciiTheme="minorHAnsi" w:eastAsia="Calibri" w:hAnsiTheme="minorHAnsi" w:cstheme="minorHAnsi"/>
                <w:sz w:val="24"/>
              </w:rPr>
              <w:t>1</w:t>
            </w:r>
          </w:p>
        </w:tc>
        <w:tc>
          <w:tcPr>
            <w:tcW w:w="1301" w:type="dxa"/>
            <w:tcBorders>
              <w:top w:val="nil"/>
              <w:left w:val="nil"/>
              <w:bottom w:val="single" w:sz="4" w:space="0" w:color="auto"/>
              <w:right w:val="single" w:sz="8" w:space="0" w:color="000000"/>
            </w:tcBorders>
            <w:noWrap/>
            <w:vAlign w:val="center"/>
          </w:tcPr>
          <w:p w14:paraId="5463984C" w14:textId="77777777" w:rsidR="00A7549E" w:rsidRPr="008058BA" w:rsidRDefault="00A7549E" w:rsidP="008A46C8">
            <w:pPr>
              <w:spacing w:line="240" w:lineRule="auto"/>
              <w:jc w:val="center"/>
              <w:rPr>
                <w:rFonts w:ascii="Calibri" w:hAnsi="Calibri" w:cs="Calibri"/>
                <w:color w:val="000000"/>
                <w:szCs w:val="22"/>
                <w:lang w:val="en-US"/>
              </w:rPr>
            </w:pPr>
          </w:p>
        </w:tc>
        <w:tc>
          <w:tcPr>
            <w:tcW w:w="857" w:type="dxa"/>
            <w:tcBorders>
              <w:top w:val="nil"/>
              <w:left w:val="nil"/>
              <w:bottom w:val="single" w:sz="4" w:space="0" w:color="auto"/>
              <w:right w:val="single" w:sz="8" w:space="0" w:color="000000"/>
            </w:tcBorders>
            <w:noWrap/>
            <w:vAlign w:val="center"/>
          </w:tcPr>
          <w:p w14:paraId="0BD68E07" w14:textId="77777777" w:rsidR="00A7549E" w:rsidRPr="008058BA" w:rsidRDefault="00A7549E" w:rsidP="008A46C8">
            <w:pPr>
              <w:spacing w:line="240" w:lineRule="auto"/>
              <w:rPr>
                <w:rFonts w:ascii="Calibri" w:hAnsi="Calibri" w:cs="Calibri"/>
                <w:color w:val="000000"/>
                <w:szCs w:val="22"/>
                <w:lang w:val="en-US"/>
              </w:rPr>
            </w:pPr>
          </w:p>
        </w:tc>
        <w:tc>
          <w:tcPr>
            <w:tcW w:w="1055" w:type="dxa"/>
            <w:tcBorders>
              <w:top w:val="nil"/>
              <w:left w:val="nil"/>
              <w:bottom w:val="single" w:sz="4" w:space="0" w:color="auto"/>
              <w:right w:val="single" w:sz="8" w:space="0" w:color="auto"/>
            </w:tcBorders>
            <w:noWrap/>
            <w:vAlign w:val="center"/>
          </w:tcPr>
          <w:p w14:paraId="41136408" w14:textId="77777777" w:rsidR="00A7549E" w:rsidRPr="008058BA" w:rsidRDefault="00A7549E" w:rsidP="008A46C8">
            <w:pPr>
              <w:spacing w:line="240" w:lineRule="auto"/>
              <w:rPr>
                <w:rFonts w:ascii="Calibri" w:hAnsi="Calibri" w:cs="Calibri"/>
                <w:color w:val="000000"/>
                <w:szCs w:val="22"/>
                <w:lang w:val="en-US"/>
              </w:rPr>
            </w:pPr>
          </w:p>
        </w:tc>
      </w:tr>
      <w:tr w:rsidR="008A46C8" w:rsidRPr="008058BA" w14:paraId="78404C01" w14:textId="77777777" w:rsidTr="006A5340">
        <w:trPr>
          <w:trHeight w:val="360"/>
        </w:trPr>
        <w:tc>
          <w:tcPr>
            <w:tcW w:w="720" w:type="dxa"/>
            <w:tcBorders>
              <w:top w:val="nil"/>
              <w:left w:val="single" w:sz="4" w:space="0" w:color="auto"/>
              <w:bottom w:val="single" w:sz="4" w:space="0" w:color="auto"/>
              <w:right w:val="single" w:sz="4" w:space="0" w:color="auto"/>
            </w:tcBorders>
            <w:noWrap/>
            <w:vAlign w:val="bottom"/>
          </w:tcPr>
          <w:p w14:paraId="14BA0E42" w14:textId="3A28B5B8" w:rsidR="008A46C8" w:rsidRPr="008058BA" w:rsidRDefault="008A46C8" w:rsidP="008A46C8">
            <w:pPr>
              <w:spacing w:line="240" w:lineRule="auto"/>
              <w:jc w:val="right"/>
              <w:rPr>
                <w:rFonts w:ascii="Calibri" w:hAnsi="Calibri" w:cs="Calibri"/>
                <w:color w:val="000000"/>
                <w:szCs w:val="22"/>
                <w:lang w:val="en-US"/>
              </w:rPr>
            </w:pPr>
            <w:r>
              <w:rPr>
                <w:rFonts w:ascii="Calibri" w:hAnsi="Calibri" w:cs="Calibri"/>
                <w:color w:val="000000"/>
                <w:szCs w:val="22"/>
              </w:rPr>
              <w:t>1</w:t>
            </w:r>
            <w:r w:rsidR="001A54CE">
              <w:rPr>
                <w:rFonts w:ascii="Calibri" w:hAnsi="Calibri" w:cs="Calibri"/>
                <w:color w:val="000000"/>
                <w:szCs w:val="22"/>
              </w:rPr>
              <w:t>7</w:t>
            </w:r>
          </w:p>
        </w:tc>
        <w:tc>
          <w:tcPr>
            <w:tcW w:w="3870" w:type="dxa"/>
            <w:tcBorders>
              <w:top w:val="nil"/>
              <w:left w:val="single" w:sz="4" w:space="0" w:color="auto"/>
              <w:bottom w:val="single" w:sz="4" w:space="0" w:color="auto"/>
              <w:right w:val="single" w:sz="4" w:space="0" w:color="auto"/>
            </w:tcBorders>
            <w:noWrap/>
          </w:tcPr>
          <w:p w14:paraId="40C1B6F8" w14:textId="60F11129" w:rsidR="008A46C8" w:rsidRPr="008058BA" w:rsidRDefault="008A46C8" w:rsidP="008A46C8">
            <w:pPr>
              <w:spacing w:line="240" w:lineRule="auto"/>
              <w:rPr>
                <w:rFonts w:ascii="Calibri" w:hAnsi="Calibri" w:cs="Calibri"/>
                <w:color w:val="000000"/>
                <w:szCs w:val="22"/>
                <w:lang w:val="en-US"/>
              </w:rPr>
            </w:pPr>
            <w:r w:rsidRPr="00494F00">
              <w:rPr>
                <w:rFonts w:asciiTheme="minorHAnsi" w:hAnsiTheme="minorHAnsi" w:cstheme="minorHAnsi"/>
                <w:sz w:val="24"/>
              </w:rPr>
              <w:t>Safety Goggles</w:t>
            </w:r>
          </w:p>
        </w:tc>
        <w:tc>
          <w:tcPr>
            <w:tcW w:w="1107" w:type="dxa"/>
            <w:tcBorders>
              <w:top w:val="nil"/>
              <w:left w:val="nil"/>
              <w:bottom w:val="single" w:sz="4" w:space="0" w:color="auto"/>
              <w:right w:val="single" w:sz="4" w:space="0" w:color="auto"/>
            </w:tcBorders>
            <w:noWrap/>
          </w:tcPr>
          <w:p w14:paraId="62951C63" w14:textId="1B2C4630" w:rsidR="008A46C8" w:rsidRPr="008058BA" w:rsidRDefault="008A46C8" w:rsidP="008A46C8">
            <w:pPr>
              <w:spacing w:line="240" w:lineRule="auto"/>
              <w:jc w:val="center"/>
              <w:rPr>
                <w:rFonts w:ascii="Gill Sans MT" w:hAnsi="Gill Sans MT" w:cs="Calibri"/>
                <w:color w:val="000000"/>
                <w:szCs w:val="22"/>
                <w:lang w:val="en-US"/>
              </w:rPr>
            </w:pPr>
            <w:r>
              <w:rPr>
                <w:rFonts w:asciiTheme="minorHAnsi" w:eastAsia="Calibri" w:hAnsiTheme="minorHAnsi" w:cstheme="minorHAnsi"/>
                <w:sz w:val="24"/>
              </w:rPr>
              <w:t>Pair</w:t>
            </w:r>
          </w:p>
        </w:tc>
        <w:tc>
          <w:tcPr>
            <w:tcW w:w="1284" w:type="dxa"/>
            <w:tcBorders>
              <w:top w:val="nil"/>
              <w:left w:val="nil"/>
              <w:bottom w:val="single" w:sz="4" w:space="0" w:color="auto"/>
              <w:right w:val="single" w:sz="8" w:space="0" w:color="000000"/>
            </w:tcBorders>
            <w:noWrap/>
          </w:tcPr>
          <w:p w14:paraId="0D6EE912" w14:textId="1D4C6F1F" w:rsidR="008A46C8" w:rsidRPr="008058BA" w:rsidRDefault="008A46C8" w:rsidP="008A46C8">
            <w:pPr>
              <w:spacing w:line="240" w:lineRule="auto"/>
              <w:jc w:val="center"/>
              <w:rPr>
                <w:rFonts w:ascii="Calibri" w:hAnsi="Calibri" w:cs="Calibri"/>
                <w:color w:val="000000"/>
                <w:szCs w:val="22"/>
                <w:lang w:val="en-US"/>
              </w:rPr>
            </w:pPr>
            <w:r>
              <w:rPr>
                <w:rFonts w:asciiTheme="minorHAnsi" w:eastAsia="Calibri" w:hAnsiTheme="minorHAnsi" w:cstheme="minorHAnsi"/>
                <w:sz w:val="24"/>
              </w:rPr>
              <w:t>1</w:t>
            </w:r>
          </w:p>
        </w:tc>
        <w:tc>
          <w:tcPr>
            <w:tcW w:w="1301" w:type="dxa"/>
            <w:tcBorders>
              <w:top w:val="nil"/>
              <w:left w:val="nil"/>
              <w:bottom w:val="single" w:sz="4" w:space="0" w:color="auto"/>
              <w:right w:val="single" w:sz="8" w:space="0" w:color="000000"/>
            </w:tcBorders>
            <w:noWrap/>
            <w:vAlign w:val="center"/>
          </w:tcPr>
          <w:p w14:paraId="72F0089D" w14:textId="77777777" w:rsidR="008A46C8" w:rsidRPr="008058BA" w:rsidRDefault="008A46C8" w:rsidP="008A46C8">
            <w:pPr>
              <w:spacing w:line="240" w:lineRule="auto"/>
              <w:jc w:val="center"/>
              <w:rPr>
                <w:rFonts w:ascii="Calibri" w:hAnsi="Calibri" w:cs="Calibri"/>
                <w:color w:val="000000"/>
                <w:szCs w:val="22"/>
                <w:lang w:val="en-US"/>
              </w:rPr>
            </w:pPr>
          </w:p>
        </w:tc>
        <w:tc>
          <w:tcPr>
            <w:tcW w:w="857" w:type="dxa"/>
            <w:tcBorders>
              <w:top w:val="nil"/>
              <w:left w:val="nil"/>
              <w:bottom w:val="single" w:sz="4" w:space="0" w:color="auto"/>
              <w:right w:val="single" w:sz="8" w:space="0" w:color="000000"/>
            </w:tcBorders>
            <w:noWrap/>
            <w:vAlign w:val="center"/>
          </w:tcPr>
          <w:p w14:paraId="7D876E43" w14:textId="77777777" w:rsidR="008A46C8" w:rsidRPr="008058BA" w:rsidRDefault="008A46C8" w:rsidP="008A46C8">
            <w:pPr>
              <w:spacing w:line="240" w:lineRule="auto"/>
              <w:rPr>
                <w:rFonts w:ascii="Calibri" w:hAnsi="Calibri" w:cs="Calibri"/>
                <w:color w:val="000000"/>
                <w:szCs w:val="22"/>
                <w:lang w:val="en-US"/>
              </w:rPr>
            </w:pPr>
          </w:p>
        </w:tc>
        <w:tc>
          <w:tcPr>
            <w:tcW w:w="1055" w:type="dxa"/>
            <w:tcBorders>
              <w:top w:val="nil"/>
              <w:left w:val="nil"/>
              <w:bottom w:val="single" w:sz="4" w:space="0" w:color="auto"/>
              <w:right w:val="single" w:sz="8" w:space="0" w:color="auto"/>
            </w:tcBorders>
            <w:noWrap/>
            <w:vAlign w:val="center"/>
          </w:tcPr>
          <w:p w14:paraId="4F9DEAAA" w14:textId="77777777" w:rsidR="008A46C8" w:rsidRPr="008058BA" w:rsidRDefault="008A46C8" w:rsidP="008A46C8">
            <w:pPr>
              <w:spacing w:line="240" w:lineRule="auto"/>
              <w:rPr>
                <w:rFonts w:ascii="Calibri" w:hAnsi="Calibri" w:cs="Calibri"/>
                <w:color w:val="000000"/>
                <w:szCs w:val="22"/>
                <w:lang w:val="en-US"/>
              </w:rPr>
            </w:pPr>
          </w:p>
        </w:tc>
      </w:tr>
      <w:tr w:rsidR="008A46C8" w:rsidRPr="008058BA" w14:paraId="74E2FA92" w14:textId="77777777" w:rsidTr="006A5340">
        <w:trPr>
          <w:trHeight w:val="360"/>
        </w:trPr>
        <w:tc>
          <w:tcPr>
            <w:tcW w:w="720" w:type="dxa"/>
            <w:tcBorders>
              <w:top w:val="nil"/>
              <w:left w:val="single" w:sz="4" w:space="0" w:color="auto"/>
              <w:bottom w:val="single" w:sz="4" w:space="0" w:color="auto"/>
              <w:right w:val="single" w:sz="4" w:space="0" w:color="auto"/>
            </w:tcBorders>
            <w:noWrap/>
            <w:vAlign w:val="bottom"/>
          </w:tcPr>
          <w:p w14:paraId="55B0B0CE" w14:textId="1BFDE5D4" w:rsidR="008A46C8" w:rsidRPr="008058BA" w:rsidRDefault="001A54CE" w:rsidP="001A54CE">
            <w:pPr>
              <w:spacing w:line="240" w:lineRule="auto"/>
              <w:jc w:val="right"/>
              <w:rPr>
                <w:rFonts w:ascii="Calibri" w:hAnsi="Calibri" w:cs="Calibri"/>
                <w:color w:val="000000"/>
                <w:szCs w:val="22"/>
                <w:lang w:val="en-US"/>
              </w:rPr>
            </w:pPr>
            <w:r>
              <w:rPr>
                <w:rFonts w:ascii="Calibri" w:hAnsi="Calibri" w:cs="Calibri"/>
                <w:color w:val="000000"/>
                <w:szCs w:val="22"/>
                <w:lang w:val="en-US"/>
              </w:rPr>
              <w:t>18</w:t>
            </w:r>
          </w:p>
        </w:tc>
        <w:tc>
          <w:tcPr>
            <w:tcW w:w="3870" w:type="dxa"/>
            <w:tcBorders>
              <w:top w:val="nil"/>
              <w:left w:val="single" w:sz="4" w:space="0" w:color="auto"/>
              <w:bottom w:val="single" w:sz="4" w:space="0" w:color="auto"/>
              <w:right w:val="single" w:sz="4" w:space="0" w:color="auto"/>
            </w:tcBorders>
            <w:noWrap/>
          </w:tcPr>
          <w:p w14:paraId="767BC525" w14:textId="0C8D4F52" w:rsidR="008A46C8" w:rsidRPr="008058BA" w:rsidRDefault="008A46C8" w:rsidP="008A46C8">
            <w:pPr>
              <w:spacing w:line="240" w:lineRule="auto"/>
              <w:rPr>
                <w:rFonts w:ascii="Calibri" w:hAnsi="Calibri" w:cs="Calibri"/>
                <w:color w:val="000000"/>
                <w:szCs w:val="22"/>
                <w:lang w:val="en-US"/>
              </w:rPr>
            </w:pPr>
            <w:r w:rsidRPr="00494F00">
              <w:rPr>
                <w:rFonts w:asciiTheme="minorHAnsi" w:hAnsiTheme="minorHAnsi" w:cstheme="minorHAnsi"/>
                <w:sz w:val="24"/>
              </w:rPr>
              <w:t>Leather Safety gloves</w:t>
            </w:r>
          </w:p>
        </w:tc>
        <w:tc>
          <w:tcPr>
            <w:tcW w:w="1107" w:type="dxa"/>
            <w:tcBorders>
              <w:top w:val="nil"/>
              <w:left w:val="nil"/>
              <w:bottom w:val="single" w:sz="4" w:space="0" w:color="auto"/>
              <w:right w:val="single" w:sz="4" w:space="0" w:color="auto"/>
            </w:tcBorders>
            <w:noWrap/>
          </w:tcPr>
          <w:p w14:paraId="05471561" w14:textId="2428B2E4" w:rsidR="008A46C8" w:rsidRPr="008058BA" w:rsidRDefault="008A46C8" w:rsidP="008A46C8">
            <w:pPr>
              <w:spacing w:line="240" w:lineRule="auto"/>
              <w:jc w:val="center"/>
              <w:rPr>
                <w:rFonts w:ascii="Gill Sans MT" w:hAnsi="Gill Sans MT" w:cs="Calibri"/>
                <w:color w:val="000000"/>
                <w:szCs w:val="22"/>
                <w:lang w:val="en-US"/>
              </w:rPr>
            </w:pPr>
            <w:r>
              <w:rPr>
                <w:rFonts w:asciiTheme="minorHAnsi" w:eastAsia="Calibri" w:hAnsiTheme="minorHAnsi" w:cstheme="minorHAnsi"/>
                <w:sz w:val="24"/>
              </w:rPr>
              <w:t>Pair</w:t>
            </w:r>
          </w:p>
        </w:tc>
        <w:tc>
          <w:tcPr>
            <w:tcW w:w="1284" w:type="dxa"/>
            <w:tcBorders>
              <w:top w:val="nil"/>
              <w:left w:val="nil"/>
              <w:bottom w:val="single" w:sz="4" w:space="0" w:color="auto"/>
              <w:right w:val="single" w:sz="8" w:space="0" w:color="000000"/>
            </w:tcBorders>
            <w:noWrap/>
          </w:tcPr>
          <w:p w14:paraId="130BE450" w14:textId="468D0007" w:rsidR="008A46C8" w:rsidRPr="008058BA" w:rsidRDefault="008A46C8" w:rsidP="008A46C8">
            <w:pPr>
              <w:spacing w:line="240" w:lineRule="auto"/>
              <w:jc w:val="center"/>
              <w:rPr>
                <w:rFonts w:ascii="Calibri" w:hAnsi="Calibri" w:cs="Calibri"/>
                <w:color w:val="000000"/>
                <w:szCs w:val="22"/>
                <w:lang w:val="en-US"/>
              </w:rPr>
            </w:pPr>
            <w:r>
              <w:rPr>
                <w:rFonts w:asciiTheme="minorHAnsi" w:eastAsia="Calibri" w:hAnsiTheme="minorHAnsi" w:cstheme="minorHAnsi"/>
                <w:sz w:val="24"/>
              </w:rPr>
              <w:t>1</w:t>
            </w:r>
          </w:p>
        </w:tc>
        <w:tc>
          <w:tcPr>
            <w:tcW w:w="1301" w:type="dxa"/>
            <w:tcBorders>
              <w:top w:val="nil"/>
              <w:left w:val="nil"/>
              <w:bottom w:val="single" w:sz="4" w:space="0" w:color="auto"/>
              <w:right w:val="single" w:sz="8" w:space="0" w:color="000000"/>
            </w:tcBorders>
            <w:noWrap/>
            <w:vAlign w:val="center"/>
          </w:tcPr>
          <w:p w14:paraId="4A427BC5" w14:textId="77777777" w:rsidR="008A46C8" w:rsidRPr="008058BA" w:rsidRDefault="008A46C8" w:rsidP="008A46C8">
            <w:pPr>
              <w:spacing w:line="240" w:lineRule="auto"/>
              <w:jc w:val="center"/>
              <w:rPr>
                <w:rFonts w:ascii="Calibri" w:hAnsi="Calibri" w:cs="Calibri"/>
                <w:color w:val="000000"/>
                <w:szCs w:val="22"/>
                <w:lang w:val="en-US"/>
              </w:rPr>
            </w:pPr>
          </w:p>
        </w:tc>
        <w:tc>
          <w:tcPr>
            <w:tcW w:w="857" w:type="dxa"/>
            <w:tcBorders>
              <w:top w:val="nil"/>
              <w:left w:val="nil"/>
              <w:bottom w:val="single" w:sz="4" w:space="0" w:color="auto"/>
              <w:right w:val="single" w:sz="8" w:space="0" w:color="000000"/>
            </w:tcBorders>
            <w:noWrap/>
            <w:vAlign w:val="center"/>
          </w:tcPr>
          <w:p w14:paraId="739322EF" w14:textId="77777777" w:rsidR="008A46C8" w:rsidRPr="008058BA" w:rsidRDefault="008A46C8" w:rsidP="008A46C8">
            <w:pPr>
              <w:spacing w:line="240" w:lineRule="auto"/>
              <w:rPr>
                <w:rFonts w:ascii="Calibri" w:hAnsi="Calibri" w:cs="Calibri"/>
                <w:color w:val="000000"/>
                <w:szCs w:val="22"/>
                <w:lang w:val="en-US"/>
              </w:rPr>
            </w:pPr>
          </w:p>
        </w:tc>
        <w:tc>
          <w:tcPr>
            <w:tcW w:w="1055" w:type="dxa"/>
            <w:tcBorders>
              <w:top w:val="nil"/>
              <w:left w:val="nil"/>
              <w:bottom w:val="single" w:sz="4" w:space="0" w:color="auto"/>
              <w:right w:val="single" w:sz="8" w:space="0" w:color="auto"/>
            </w:tcBorders>
            <w:noWrap/>
            <w:vAlign w:val="center"/>
          </w:tcPr>
          <w:p w14:paraId="6EB01A04" w14:textId="77777777" w:rsidR="008A46C8" w:rsidRPr="008058BA" w:rsidRDefault="008A46C8" w:rsidP="008A46C8">
            <w:pPr>
              <w:spacing w:line="240" w:lineRule="auto"/>
              <w:rPr>
                <w:rFonts w:ascii="Calibri" w:hAnsi="Calibri" w:cs="Calibri"/>
                <w:color w:val="000000"/>
                <w:szCs w:val="22"/>
                <w:lang w:val="en-US"/>
              </w:rPr>
            </w:pPr>
          </w:p>
        </w:tc>
      </w:tr>
      <w:tr w:rsidR="008A46C8" w:rsidRPr="008058BA" w14:paraId="7A51E4F4" w14:textId="77777777" w:rsidTr="006A5340">
        <w:trPr>
          <w:trHeight w:val="360"/>
        </w:trPr>
        <w:tc>
          <w:tcPr>
            <w:tcW w:w="720" w:type="dxa"/>
            <w:tcBorders>
              <w:top w:val="nil"/>
              <w:left w:val="single" w:sz="4" w:space="0" w:color="auto"/>
              <w:bottom w:val="single" w:sz="4" w:space="0" w:color="auto"/>
              <w:right w:val="single" w:sz="4" w:space="0" w:color="auto"/>
            </w:tcBorders>
            <w:noWrap/>
            <w:vAlign w:val="bottom"/>
          </w:tcPr>
          <w:p w14:paraId="42B39B44" w14:textId="5C500F22" w:rsidR="008A46C8" w:rsidRPr="008058BA" w:rsidRDefault="008A46C8" w:rsidP="001A54CE">
            <w:pPr>
              <w:spacing w:line="240" w:lineRule="auto"/>
              <w:jc w:val="right"/>
              <w:rPr>
                <w:rFonts w:ascii="Calibri" w:hAnsi="Calibri" w:cs="Calibri"/>
                <w:color w:val="000000"/>
                <w:szCs w:val="22"/>
                <w:lang w:val="en-US"/>
              </w:rPr>
            </w:pPr>
            <w:r>
              <w:rPr>
                <w:rFonts w:ascii="Calibri" w:hAnsi="Calibri" w:cs="Calibri"/>
                <w:color w:val="000000"/>
                <w:szCs w:val="22"/>
                <w:lang w:val="en-US"/>
              </w:rPr>
              <w:t>1</w:t>
            </w:r>
            <w:r w:rsidR="001A54CE">
              <w:rPr>
                <w:rFonts w:ascii="Calibri" w:hAnsi="Calibri" w:cs="Calibri"/>
                <w:color w:val="000000"/>
                <w:szCs w:val="22"/>
                <w:lang w:val="en-US"/>
              </w:rPr>
              <w:t>9</w:t>
            </w:r>
          </w:p>
        </w:tc>
        <w:tc>
          <w:tcPr>
            <w:tcW w:w="3870" w:type="dxa"/>
            <w:tcBorders>
              <w:top w:val="nil"/>
              <w:left w:val="single" w:sz="4" w:space="0" w:color="auto"/>
              <w:bottom w:val="single" w:sz="4" w:space="0" w:color="auto"/>
              <w:right w:val="single" w:sz="4" w:space="0" w:color="auto"/>
            </w:tcBorders>
            <w:noWrap/>
          </w:tcPr>
          <w:p w14:paraId="7F584CA7" w14:textId="48638DD9" w:rsidR="008A46C8" w:rsidRPr="008058BA" w:rsidRDefault="008A46C8" w:rsidP="008A46C8">
            <w:pPr>
              <w:spacing w:line="240" w:lineRule="auto"/>
              <w:rPr>
                <w:rFonts w:ascii="Calibri" w:hAnsi="Calibri" w:cs="Calibri"/>
                <w:color w:val="000000"/>
                <w:szCs w:val="22"/>
                <w:lang w:val="en-US"/>
              </w:rPr>
            </w:pPr>
            <w:r w:rsidRPr="00FC133D">
              <w:rPr>
                <w:rFonts w:asciiTheme="minorHAnsi" w:hAnsiTheme="minorHAnsi" w:cstheme="minorHAnsi"/>
                <w:sz w:val="24"/>
                <w:lang w:val="en-US"/>
              </w:rPr>
              <w:t>Heavy-duty tool bag or plastic toolbox</w:t>
            </w:r>
          </w:p>
        </w:tc>
        <w:tc>
          <w:tcPr>
            <w:tcW w:w="1107" w:type="dxa"/>
            <w:tcBorders>
              <w:top w:val="nil"/>
              <w:left w:val="nil"/>
              <w:bottom w:val="single" w:sz="4" w:space="0" w:color="auto"/>
              <w:right w:val="single" w:sz="4" w:space="0" w:color="auto"/>
            </w:tcBorders>
            <w:noWrap/>
          </w:tcPr>
          <w:p w14:paraId="79819169" w14:textId="2E45A070" w:rsidR="008A46C8" w:rsidRPr="008058BA" w:rsidRDefault="008A46C8" w:rsidP="008A46C8">
            <w:pPr>
              <w:spacing w:line="240" w:lineRule="auto"/>
              <w:jc w:val="center"/>
              <w:rPr>
                <w:rFonts w:ascii="Gill Sans MT" w:hAnsi="Gill Sans MT" w:cs="Calibri"/>
                <w:color w:val="000000"/>
                <w:szCs w:val="22"/>
                <w:lang w:val="en-US"/>
              </w:rPr>
            </w:pPr>
            <w:r>
              <w:rPr>
                <w:rFonts w:asciiTheme="minorHAnsi" w:eastAsia="Calibri" w:hAnsiTheme="minorHAnsi" w:cstheme="minorHAnsi"/>
                <w:sz w:val="24"/>
              </w:rPr>
              <w:t>Pcs</w:t>
            </w:r>
          </w:p>
        </w:tc>
        <w:tc>
          <w:tcPr>
            <w:tcW w:w="1284" w:type="dxa"/>
            <w:tcBorders>
              <w:top w:val="nil"/>
              <w:left w:val="nil"/>
              <w:bottom w:val="single" w:sz="4" w:space="0" w:color="auto"/>
              <w:right w:val="single" w:sz="8" w:space="0" w:color="000000"/>
            </w:tcBorders>
            <w:noWrap/>
          </w:tcPr>
          <w:p w14:paraId="7AB454F7" w14:textId="7B0FC5A5" w:rsidR="008A46C8" w:rsidRPr="008058BA" w:rsidRDefault="008A46C8" w:rsidP="008A46C8">
            <w:pPr>
              <w:spacing w:line="240" w:lineRule="auto"/>
              <w:jc w:val="center"/>
              <w:rPr>
                <w:rFonts w:ascii="Calibri" w:hAnsi="Calibri" w:cs="Calibri"/>
                <w:color w:val="000000"/>
                <w:szCs w:val="22"/>
                <w:lang w:val="en-US"/>
              </w:rPr>
            </w:pPr>
            <w:r>
              <w:rPr>
                <w:rFonts w:asciiTheme="minorHAnsi" w:eastAsia="Calibri" w:hAnsiTheme="minorHAnsi" w:cstheme="minorHAnsi"/>
                <w:sz w:val="24"/>
              </w:rPr>
              <w:t>1</w:t>
            </w:r>
          </w:p>
        </w:tc>
        <w:tc>
          <w:tcPr>
            <w:tcW w:w="1301" w:type="dxa"/>
            <w:tcBorders>
              <w:top w:val="nil"/>
              <w:left w:val="nil"/>
              <w:bottom w:val="single" w:sz="4" w:space="0" w:color="auto"/>
              <w:right w:val="single" w:sz="8" w:space="0" w:color="000000"/>
            </w:tcBorders>
            <w:noWrap/>
            <w:vAlign w:val="center"/>
          </w:tcPr>
          <w:p w14:paraId="732C7041" w14:textId="77777777" w:rsidR="008A46C8" w:rsidRPr="008058BA" w:rsidRDefault="008A46C8" w:rsidP="008A46C8">
            <w:pPr>
              <w:spacing w:line="240" w:lineRule="auto"/>
              <w:jc w:val="center"/>
              <w:rPr>
                <w:rFonts w:ascii="Calibri" w:hAnsi="Calibri" w:cs="Calibri"/>
                <w:color w:val="000000"/>
                <w:szCs w:val="22"/>
                <w:lang w:val="en-US"/>
              </w:rPr>
            </w:pPr>
          </w:p>
        </w:tc>
        <w:tc>
          <w:tcPr>
            <w:tcW w:w="857" w:type="dxa"/>
            <w:tcBorders>
              <w:top w:val="nil"/>
              <w:left w:val="nil"/>
              <w:bottom w:val="single" w:sz="4" w:space="0" w:color="auto"/>
              <w:right w:val="single" w:sz="8" w:space="0" w:color="000000"/>
            </w:tcBorders>
            <w:noWrap/>
            <w:vAlign w:val="center"/>
          </w:tcPr>
          <w:p w14:paraId="0ADB5671" w14:textId="77777777" w:rsidR="008A46C8" w:rsidRPr="008058BA" w:rsidRDefault="008A46C8" w:rsidP="008A46C8">
            <w:pPr>
              <w:spacing w:line="240" w:lineRule="auto"/>
              <w:rPr>
                <w:rFonts w:ascii="Calibri" w:hAnsi="Calibri" w:cs="Calibri"/>
                <w:color w:val="000000"/>
                <w:szCs w:val="22"/>
                <w:lang w:val="en-US"/>
              </w:rPr>
            </w:pPr>
          </w:p>
        </w:tc>
        <w:tc>
          <w:tcPr>
            <w:tcW w:w="1055" w:type="dxa"/>
            <w:tcBorders>
              <w:top w:val="nil"/>
              <w:left w:val="nil"/>
              <w:bottom w:val="single" w:sz="4" w:space="0" w:color="auto"/>
              <w:right w:val="single" w:sz="8" w:space="0" w:color="auto"/>
            </w:tcBorders>
            <w:noWrap/>
            <w:vAlign w:val="center"/>
          </w:tcPr>
          <w:p w14:paraId="1B8FE506" w14:textId="77777777" w:rsidR="008A46C8" w:rsidRPr="008058BA" w:rsidRDefault="008A46C8" w:rsidP="008A46C8">
            <w:pPr>
              <w:spacing w:line="240" w:lineRule="auto"/>
              <w:rPr>
                <w:rFonts w:ascii="Calibri" w:hAnsi="Calibri" w:cs="Calibri"/>
                <w:color w:val="000000"/>
                <w:szCs w:val="22"/>
                <w:lang w:val="en-US"/>
              </w:rPr>
            </w:pPr>
          </w:p>
        </w:tc>
      </w:tr>
      <w:tr w:rsidR="004E5EB6" w:rsidRPr="008058BA" w14:paraId="5929C10E" w14:textId="77777777" w:rsidTr="002053AF">
        <w:trPr>
          <w:trHeight w:val="360"/>
        </w:trPr>
        <w:tc>
          <w:tcPr>
            <w:tcW w:w="9139" w:type="dxa"/>
            <w:gridSpan w:val="6"/>
            <w:tcBorders>
              <w:top w:val="single" w:sz="4" w:space="0" w:color="auto"/>
              <w:left w:val="single" w:sz="8" w:space="0" w:color="auto"/>
              <w:bottom w:val="single" w:sz="4" w:space="0" w:color="auto"/>
              <w:right w:val="single" w:sz="8" w:space="0" w:color="000000"/>
            </w:tcBorders>
            <w:noWrap/>
            <w:vAlign w:val="center"/>
          </w:tcPr>
          <w:p w14:paraId="6C0BE60C" w14:textId="402444E5" w:rsidR="004E5EB6" w:rsidRPr="00E71C1C" w:rsidRDefault="004E5EB6" w:rsidP="004E5EB6">
            <w:pPr>
              <w:spacing w:line="240" w:lineRule="auto"/>
              <w:jc w:val="right"/>
              <w:rPr>
                <w:rFonts w:ascii="Calibri" w:hAnsi="Calibri" w:cs="Calibri"/>
                <w:b/>
                <w:color w:val="000000"/>
                <w:szCs w:val="22"/>
                <w:lang w:val="en-US"/>
              </w:rPr>
            </w:pPr>
            <w:r>
              <w:rPr>
                <w:rFonts w:ascii="Calibri" w:hAnsi="Calibri" w:cs="Calibri"/>
                <w:b/>
                <w:color w:val="000000"/>
                <w:szCs w:val="22"/>
                <w:lang w:val="en-US"/>
              </w:rPr>
              <w:t>Total</w:t>
            </w:r>
            <w:r w:rsidR="002053AF">
              <w:rPr>
                <w:rFonts w:ascii="Calibri" w:hAnsi="Calibri" w:cs="Calibri"/>
                <w:b/>
                <w:color w:val="000000"/>
                <w:szCs w:val="22"/>
                <w:lang w:val="en-US"/>
              </w:rPr>
              <w:t xml:space="preserve"> </w:t>
            </w:r>
          </w:p>
        </w:tc>
        <w:tc>
          <w:tcPr>
            <w:tcW w:w="1055" w:type="dxa"/>
            <w:tcBorders>
              <w:top w:val="single" w:sz="4" w:space="0" w:color="auto"/>
              <w:left w:val="nil"/>
              <w:bottom w:val="single" w:sz="4" w:space="0" w:color="auto"/>
              <w:right w:val="single" w:sz="8" w:space="0" w:color="auto"/>
            </w:tcBorders>
            <w:noWrap/>
            <w:vAlign w:val="center"/>
          </w:tcPr>
          <w:p w14:paraId="1F855565" w14:textId="77777777" w:rsidR="004E5EB6" w:rsidRPr="008058BA" w:rsidRDefault="004E5EB6" w:rsidP="004E5EB6">
            <w:pPr>
              <w:spacing w:line="240" w:lineRule="auto"/>
              <w:rPr>
                <w:rFonts w:ascii="Calibri" w:hAnsi="Calibri" w:cs="Calibri"/>
                <w:color w:val="000000"/>
                <w:szCs w:val="22"/>
                <w:lang w:val="en-US"/>
              </w:rPr>
            </w:pPr>
          </w:p>
        </w:tc>
      </w:tr>
    </w:tbl>
    <w:p w14:paraId="711F4354" w14:textId="60A37FC2" w:rsidR="00CF1805" w:rsidRPr="00283139" w:rsidRDefault="00CF1805" w:rsidP="00387419">
      <w:pPr>
        <w:rPr>
          <w:rFonts w:asciiTheme="minorHAnsi" w:hAnsiTheme="minorHAnsi" w:cs="Arial"/>
          <w:lang w:val="en-GB"/>
        </w:rPr>
      </w:pPr>
    </w:p>
    <w:p w14:paraId="12206693" w14:textId="7CF5F52A" w:rsidR="004E5EB6" w:rsidRDefault="004E5EB6" w:rsidP="004E5EB6">
      <w:pPr>
        <w:spacing w:line="240" w:lineRule="auto"/>
        <w:rPr>
          <w:rFonts w:asciiTheme="minorHAnsi" w:hAnsiTheme="minorHAnsi" w:cs="Arial"/>
          <w:lang w:val="en-US"/>
        </w:rPr>
      </w:pPr>
      <w:bookmarkStart w:id="0" w:name="_Hlk195522279"/>
      <w:r w:rsidRPr="004E5EB6">
        <w:rPr>
          <w:rFonts w:asciiTheme="minorHAnsi" w:hAnsiTheme="minorHAnsi" w:cs="Arial"/>
          <w:lang w:val="en-US"/>
        </w:rPr>
        <w:t>Bid Evaluation Criteria and Submission Requirements</w:t>
      </w:r>
    </w:p>
    <w:p w14:paraId="02CB572E" w14:textId="77777777" w:rsidR="004E5EB6" w:rsidRPr="004E5EB6" w:rsidRDefault="004E5EB6" w:rsidP="004E5EB6">
      <w:pPr>
        <w:spacing w:line="240" w:lineRule="auto"/>
        <w:rPr>
          <w:rFonts w:asciiTheme="minorHAnsi" w:hAnsiTheme="minorHAnsi" w:cs="Arial"/>
          <w:lang w:val="en-US"/>
        </w:rPr>
      </w:pPr>
    </w:p>
    <w:p w14:paraId="2D362C58" w14:textId="0DE12A4C" w:rsidR="004E5EB6" w:rsidRPr="00AC5F9C" w:rsidRDefault="004E5EB6" w:rsidP="004E5EB6">
      <w:pPr>
        <w:pStyle w:val="ListParagraph"/>
        <w:numPr>
          <w:ilvl w:val="0"/>
          <w:numId w:val="43"/>
        </w:numPr>
        <w:spacing w:line="240" w:lineRule="auto"/>
        <w:rPr>
          <w:rFonts w:asciiTheme="minorHAnsi" w:hAnsiTheme="minorHAnsi" w:cs="Arial"/>
          <w:b/>
          <w:bCs/>
          <w:u w:val="single"/>
          <w:lang w:val="en-US"/>
        </w:rPr>
      </w:pPr>
      <w:r>
        <w:rPr>
          <w:rFonts w:asciiTheme="minorHAnsi" w:hAnsiTheme="minorHAnsi" w:cs="Arial"/>
          <w:b/>
          <w:bCs/>
          <w:u w:val="single"/>
          <w:lang w:val="en-US"/>
        </w:rPr>
        <w:t>Administrative Evaluation Criteria</w:t>
      </w:r>
    </w:p>
    <w:bookmarkEnd w:id="0"/>
    <w:p w14:paraId="124FE957" w14:textId="77777777" w:rsidR="004E5EB6" w:rsidRPr="00AC5F9C" w:rsidRDefault="004E5EB6" w:rsidP="004E5EB6">
      <w:pPr>
        <w:spacing w:line="240" w:lineRule="auto"/>
        <w:ind w:left="288"/>
        <w:jc w:val="both"/>
        <w:rPr>
          <w:rFonts w:asciiTheme="minorHAnsi" w:hAnsiTheme="minorHAnsi" w:cs="Arial"/>
          <w:lang w:val="en-US"/>
        </w:rPr>
      </w:pPr>
      <w:r w:rsidRPr="004C5C79">
        <w:rPr>
          <w:rFonts w:asciiTheme="minorHAnsi" w:hAnsiTheme="minorHAnsi" w:cs="Arial"/>
          <w:lang w:val="en-US"/>
        </w:rPr>
        <w:t>A bid shall pass the administrative evaluation stage before being considered for technical and financial evaluation. Bids that are deemed administratively non-compliant may be rejected.</w:t>
      </w:r>
      <w:r>
        <w:rPr>
          <w:rFonts w:asciiTheme="minorHAnsi" w:hAnsiTheme="minorHAnsi" w:cs="Arial"/>
          <w:lang w:val="en-US"/>
        </w:rPr>
        <w:t xml:space="preserve"> </w:t>
      </w:r>
      <w:r w:rsidRPr="00AC5F9C">
        <w:rPr>
          <w:rFonts w:asciiTheme="minorHAnsi" w:hAnsiTheme="minorHAnsi" w:cs="Arial"/>
          <w:lang w:val="en-US"/>
        </w:rPr>
        <w:t xml:space="preserve">Documents listed below shall be submitted with your RFQ. All DRC </w:t>
      </w:r>
      <w:proofErr w:type="gramStart"/>
      <w:r w:rsidRPr="00AC5F9C">
        <w:rPr>
          <w:rFonts w:asciiTheme="minorHAnsi" w:hAnsiTheme="minorHAnsi" w:cs="Arial"/>
          <w:lang w:val="en-US"/>
        </w:rPr>
        <w:t>annex’s</w:t>
      </w:r>
      <w:proofErr w:type="gramEnd"/>
      <w:r w:rsidRPr="00AC5F9C">
        <w:rPr>
          <w:rFonts w:asciiTheme="minorHAnsi" w:hAnsiTheme="minorHAnsi" w:cs="Arial"/>
          <w:lang w:val="en-US"/>
        </w:rPr>
        <w:t xml:space="preserve"> are attached to the RFQ shared with you. </w:t>
      </w:r>
    </w:p>
    <w:tbl>
      <w:tblPr>
        <w:tblStyle w:val="TableGrid"/>
        <w:tblW w:w="10220" w:type="dxa"/>
        <w:tblInd w:w="125" w:type="dxa"/>
        <w:tblLook w:val="04A0" w:firstRow="1" w:lastRow="0" w:firstColumn="1" w:lastColumn="0" w:noHBand="0" w:noVBand="1"/>
      </w:tblPr>
      <w:tblGrid>
        <w:gridCol w:w="540"/>
        <w:gridCol w:w="4050"/>
        <w:gridCol w:w="5630"/>
      </w:tblGrid>
      <w:tr w:rsidR="004E5EB6" w:rsidRPr="00AC5F9C" w14:paraId="789FA579" w14:textId="77777777" w:rsidTr="001A6113">
        <w:tc>
          <w:tcPr>
            <w:tcW w:w="540" w:type="dxa"/>
          </w:tcPr>
          <w:p w14:paraId="1EB75904" w14:textId="77777777" w:rsidR="004E5EB6" w:rsidRPr="00AC5F9C" w:rsidRDefault="004E5EB6" w:rsidP="001A6113">
            <w:pPr>
              <w:rPr>
                <w:rFonts w:asciiTheme="minorHAnsi" w:hAnsiTheme="minorHAnsi" w:cs="Arial"/>
                <w:b/>
                <w:bCs/>
                <w:lang w:val="en-US"/>
              </w:rPr>
            </w:pPr>
            <w:r w:rsidRPr="00AC5F9C">
              <w:rPr>
                <w:rFonts w:asciiTheme="minorHAnsi" w:hAnsiTheme="minorHAnsi" w:cs="Arial"/>
                <w:b/>
                <w:bCs/>
                <w:lang w:val="en-US"/>
              </w:rPr>
              <w:t>SN</w:t>
            </w:r>
          </w:p>
        </w:tc>
        <w:tc>
          <w:tcPr>
            <w:tcW w:w="4050" w:type="dxa"/>
          </w:tcPr>
          <w:p w14:paraId="7ADEC0F2" w14:textId="77777777" w:rsidR="004E5EB6" w:rsidRPr="00AC5F9C" w:rsidRDefault="004E5EB6" w:rsidP="001A6113">
            <w:pPr>
              <w:rPr>
                <w:rFonts w:asciiTheme="minorHAnsi" w:hAnsiTheme="minorHAnsi" w:cs="Arial"/>
                <w:b/>
                <w:bCs/>
                <w:lang w:val="en-US"/>
              </w:rPr>
            </w:pPr>
            <w:r w:rsidRPr="00AC5F9C">
              <w:rPr>
                <w:rFonts w:asciiTheme="minorHAnsi" w:hAnsiTheme="minorHAnsi" w:cs="Arial"/>
                <w:b/>
                <w:bCs/>
                <w:lang w:val="en-US"/>
              </w:rPr>
              <w:t xml:space="preserve">Document </w:t>
            </w:r>
          </w:p>
        </w:tc>
        <w:tc>
          <w:tcPr>
            <w:tcW w:w="5630" w:type="dxa"/>
          </w:tcPr>
          <w:p w14:paraId="4E9D0397" w14:textId="77777777" w:rsidR="004E5EB6" w:rsidRPr="00AC5F9C" w:rsidRDefault="004E5EB6" w:rsidP="001A6113">
            <w:pPr>
              <w:rPr>
                <w:rFonts w:asciiTheme="minorHAnsi" w:hAnsiTheme="minorHAnsi" w:cs="Arial"/>
                <w:b/>
                <w:bCs/>
                <w:lang w:val="en-US"/>
              </w:rPr>
            </w:pPr>
            <w:r w:rsidRPr="00AC5F9C">
              <w:rPr>
                <w:rFonts w:asciiTheme="minorHAnsi" w:hAnsiTheme="minorHAnsi" w:cs="Arial"/>
                <w:b/>
                <w:bCs/>
                <w:lang w:val="en-US"/>
              </w:rPr>
              <w:t>Instructions</w:t>
            </w:r>
          </w:p>
        </w:tc>
      </w:tr>
      <w:tr w:rsidR="004E5EB6" w:rsidRPr="00A72F3A" w14:paraId="3FE3CC37" w14:textId="77777777" w:rsidTr="001A6113">
        <w:tc>
          <w:tcPr>
            <w:tcW w:w="540" w:type="dxa"/>
          </w:tcPr>
          <w:p w14:paraId="1F9C0932" w14:textId="77777777" w:rsidR="004E5EB6" w:rsidRPr="00AC5F9C" w:rsidRDefault="004E5EB6" w:rsidP="001A6113">
            <w:pPr>
              <w:rPr>
                <w:rFonts w:asciiTheme="minorHAnsi" w:hAnsiTheme="minorHAnsi" w:cs="Arial"/>
                <w:lang w:val="en-US"/>
              </w:rPr>
            </w:pPr>
            <w:r w:rsidRPr="00AC5F9C">
              <w:rPr>
                <w:rFonts w:asciiTheme="minorHAnsi" w:hAnsiTheme="minorHAnsi" w:cs="Arial"/>
                <w:lang w:val="en-US"/>
              </w:rPr>
              <w:t>1</w:t>
            </w:r>
          </w:p>
        </w:tc>
        <w:tc>
          <w:tcPr>
            <w:tcW w:w="4050" w:type="dxa"/>
          </w:tcPr>
          <w:p w14:paraId="40198EEB" w14:textId="77777777" w:rsidR="004E5EB6" w:rsidRPr="00AC5F9C" w:rsidRDefault="004E5EB6" w:rsidP="001A6113">
            <w:pPr>
              <w:rPr>
                <w:rFonts w:asciiTheme="minorHAnsi" w:hAnsiTheme="minorHAnsi" w:cs="Arial"/>
                <w:lang w:val="en-US"/>
              </w:rPr>
            </w:pPr>
            <w:r w:rsidRPr="00AC5F9C">
              <w:rPr>
                <w:rFonts w:asciiTheme="minorHAnsi" w:hAnsiTheme="minorHAnsi" w:cs="Arial"/>
                <w:lang w:val="en-US"/>
              </w:rPr>
              <w:t xml:space="preserve">Annex C – General Conditions of the contract </w:t>
            </w:r>
          </w:p>
        </w:tc>
        <w:tc>
          <w:tcPr>
            <w:tcW w:w="5630" w:type="dxa"/>
          </w:tcPr>
          <w:p w14:paraId="2F8C995A" w14:textId="77777777" w:rsidR="004E5EB6" w:rsidRPr="00AC5F9C" w:rsidRDefault="004E5EB6" w:rsidP="001A6113">
            <w:pPr>
              <w:rPr>
                <w:rFonts w:asciiTheme="minorHAnsi" w:hAnsiTheme="minorHAnsi" w:cs="Arial"/>
                <w:lang w:val="en-US"/>
              </w:rPr>
            </w:pPr>
            <w:r w:rsidRPr="00AC5F9C">
              <w:rPr>
                <w:rFonts w:asciiTheme="minorHAnsi" w:hAnsiTheme="minorHAnsi" w:cs="Arial"/>
                <w:lang w:val="en-US"/>
              </w:rPr>
              <w:t>Reference documents: Read and familiarize (will be required at the signing of contract).</w:t>
            </w:r>
          </w:p>
        </w:tc>
      </w:tr>
      <w:tr w:rsidR="004E5EB6" w:rsidRPr="00AC5F9C" w14:paraId="382C104E" w14:textId="77777777" w:rsidTr="001A6113">
        <w:tc>
          <w:tcPr>
            <w:tcW w:w="540" w:type="dxa"/>
          </w:tcPr>
          <w:p w14:paraId="211E2E80" w14:textId="77777777" w:rsidR="004E5EB6" w:rsidRPr="00AC5F9C" w:rsidRDefault="004E5EB6" w:rsidP="001A6113">
            <w:pPr>
              <w:rPr>
                <w:rFonts w:asciiTheme="minorHAnsi" w:hAnsiTheme="minorHAnsi" w:cs="Arial"/>
                <w:lang w:val="en-US"/>
              </w:rPr>
            </w:pPr>
            <w:r w:rsidRPr="00AC5F9C">
              <w:rPr>
                <w:rFonts w:asciiTheme="minorHAnsi" w:hAnsiTheme="minorHAnsi" w:cs="Arial"/>
                <w:lang w:val="en-US"/>
              </w:rPr>
              <w:t>2</w:t>
            </w:r>
          </w:p>
        </w:tc>
        <w:tc>
          <w:tcPr>
            <w:tcW w:w="4050" w:type="dxa"/>
          </w:tcPr>
          <w:p w14:paraId="1DEABA25" w14:textId="77777777" w:rsidR="004E5EB6" w:rsidRPr="00AC5F9C" w:rsidRDefault="004E5EB6" w:rsidP="001A6113">
            <w:pPr>
              <w:rPr>
                <w:rFonts w:asciiTheme="minorHAnsi" w:hAnsiTheme="minorHAnsi" w:cs="Arial"/>
                <w:lang w:val="en-US"/>
              </w:rPr>
            </w:pPr>
            <w:r w:rsidRPr="00AC5F9C">
              <w:rPr>
                <w:rFonts w:asciiTheme="minorHAnsi" w:hAnsiTheme="minorHAnsi" w:cs="Arial"/>
                <w:lang w:val="en-US"/>
              </w:rPr>
              <w:t>Annex D – Supplier code of conduct</w:t>
            </w:r>
          </w:p>
        </w:tc>
        <w:tc>
          <w:tcPr>
            <w:tcW w:w="5630" w:type="dxa"/>
          </w:tcPr>
          <w:p w14:paraId="50F3E885" w14:textId="77777777" w:rsidR="004E5EB6" w:rsidRPr="00AC5F9C" w:rsidRDefault="004E5EB6" w:rsidP="001A6113">
            <w:pPr>
              <w:rPr>
                <w:rFonts w:asciiTheme="minorHAnsi" w:hAnsiTheme="minorHAnsi" w:cs="Arial"/>
                <w:lang w:val="en-US"/>
              </w:rPr>
            </w:pPr>
            <w:r w:rsidRPr="00AC5F9C">
              <w:rPr>
                <w:rFonts w:asciiTheme="minorHAnsi" w:hAnsiTheme="minorHAnsi" w:cs="Arial"/>
                <w:lang w:val="en-US"/>
              </w:rPr>
              <w:t>Sign, stamp, and submit</w:t>
            </w:r>
          </w:p>
        </w:tc>
      </w:tr>
      <w:tr w:rsidR="004E5EB6" w:rsidRPr="00A72F3A" w14:paraId="1607590D" w14:textId="77777777" w:rsidTr="001A6113">
        <w:tc>
          <w:tcPr>
            <w:tcW w:w="540" w:type="dxa"/>
          </w:tcPr>
          <w:p w14:paraId="6E00CFD9" w14:textId="77777777" w:rsidR="004E5EB6" w:rsidRPr="00AC5F9C" w:rsidRDefault="004E5EB6" w:rsidP="001A6113">
            <w:pPr>
              <w:rPr>
                <w:rFonts w:asciiTheme="minorHAnsi" w:hAnsiTheme="minorHAnsi" w:cs="Arial"/>
                <w:lang w:val="en-US"/>
              </w:rPr>
            </w:pPr>
            <w:r w:rsidRPr="00AC5F9C">
              <w:rPr>
                <w:rFonts w:asciiTheme="minorHAnsi" w:hAnsiTheme="minorHAnsi" w:cs="Arial"/>
                <w:lang w:val="en-US"/>
              </w:rPr>
              <w:t>4</w:t>
            </w:r>
          </w:p>
        </w:tc>
        <w:tc>
          <w:tcPr>
            <w:tcW w:w="4050" w:type="dxa"/>
          </w:tcPr>
          <w:p w14:paraId="30329C76" w14:textId="77777777" w:rsidR="004E5EB6" w:rsidRPr="00AC5F9C" w:rsidRDefault="004E5EB6" w:rsidP="001A6113">
            <w:pPr>
              <w:rPr>
                <w:rFonts w:asciiTheme="minorHAnsi" w:hAnsiTheme="minorHAnsi" w:cs="Arial"/>
                <w:lang w:val="en-US"/>
              </w:rPr>
            </w:pPr>
            <w:r w:rsidRPr="00AC5F9C">
              <w:rPr>
                <w:rFonts w:asciiTheme="minorHAnsi" w:hAnsiTheme="minorHAnsi" w:cs="Arial"/>
                <w:lang w:val="en-US"/>
              </w:rPr>
              <w:t xml:space="preserve">Annex F – Supplier Profile and Registration Form </w:t>
            </w:r>
          </w:p>
        </w:tc>
        <w:tc>
          <w:tcPr>
            <w:tcW w:w="5630" w:type="dxa"/>
          </w:tcPr>
          <w:p w14:paraId="20A9329C" w14:textId="77777777" w:rsidR="004E5EB6" w:rsidRPr="00AC5F9C" w:rsidRDefault="004E5EB6" w:rsidP="001A6113">
            <w:pPr>
              <w:rPr>
                <w:rFonts w:asciiTheme="minorHAnsi" w:hAnsiTheme="minorHAnsi" w:cs="Arial"/>
                <w:lang w:val="en-US"/>
              </w:rPr>
            </w:pPr>
            <w:r w:rsidRPr="00AC5F9C">
              <w:rPr>
                <w:rFonts w:asciiTheme="minorHAnsi" w:hAnsiTheme="minorHAnsi" w:cs="Arial"/>
                <w:lang w:val="en-US"/>
              </w:rPr>
              <w:t>Complete ALL sections in full, sign, stamp and submit</w:t>
            </w:r>
          </w:p>
        </w:tc>
      </w:tr>
      <w:tr w:rsidR="004E5EB6" w:rsidRPr="00AC5F9C" w14:paraId="3B7EE575" w14:textId="77777777" w:rsidTr="001A6113">
        <w:tc>
          <w:tcPr>
            <w:tcW w:w="10220" w:type="dxa"/>
            <w:gridSpan w:val="3"/>
          </w:tcPr>
          <w:p w14:paraId="32EFFB0D" w14:textId="77777777" w:rsidR="004E5EB6" w:rsidRPr="00CC79B9" w:rsidRDefault="004E5EB6" w:rsidP="001A6113">
            <w:pPr>
              <w:jc w:val="center"/>
              <w:rPr>
                <w:rFonts w:asciiTheme="minorHAnsi" w:hAnsiTheme="minorHAnsi" w:cs="Arial"/>
                <w:b/>
                <w:bCs/>
                <w:lang w:val="en-US"/>
              </w:rPr>
            </w:pPr>
            <w:r w:rsidRPr="00AC5F9C">
              <w:rPr>
                <w:rFonts w:asciiTheme="minorHAnsi" w:hAnsiTheme="minorHAnsi" w:cs="Arial"/>
                <w:b/>
                <w:bCs/>
                <w:lang w:val="en-US"/>
              </w:rPr>
              <w:t>Legal Documents</w:t>
            </w:r>
          </w:p>
        </w:tc>
      </w:tr>
      <w:tr w:rsidR="004E5EB6" w:rsidRPr="00A72F3A" w14:paraId="7EF03998" w14:textId="77777777" w:rsidTr="001A6113">
        <w:tc>
          <w:tcPr>
            <w:tcW w:w="540" w:type="dxa"/>
          </w:tcPr>
          <w:p w14:paraId="0E359B24" w14:textId="77777777" w:rsidR="004E5EB6" w:rsidRPr="00AC5F9C" w:rsidRDefault="004E5EB6" w:rsidP="001A6113">
            <w:pPr>
              <w:rPr>
                <w:rFonts w:asciiTheme="minorHAnsi" w:hAnsiTheme="minorHAnsi" w:cs="Arial"/>
                <w:lang w:val="en-US"/>
              </w:rPr>
            </w:pPr>
            <w:r>
              <w:rPr>
                <w:rFonts w:asciiTheme="minorHAnsi" w:hAnsiTheme="minorHAnsi" w:cs="Arial"/>
                <w:lang w:val="en-US"/>
              </w:rPr>
              <w:t>1</w:t>
            </w:r>
          </w:p>
        </w:tc>
        <w:tc>
          <w:tcPr>
            <w:tcW w:w="9680" w:type="dxa"/>
            <w:gridSpan w:val="2"/>
          </w:tcPr>
          <w:p w14:paraId="398D5B31" w14:textId="77777777" w:rsidR="004E5EB6" w:rsidRPr="00AC5F9C" w:rsidRDefault="004E5EB6" w:rsidP="001A6113">
            <w:pPr>
              <w:rPr>
                <w:rFonts w:asciiTheme="minorHAnsi" w:hAnsiTheme="minorHAnsi" w:cs="Arial"/>
                <w:lang w:val="en-US"/>
              </w:rPr>
            </w:pPr>
            <w:r>
              <w:rPr>
                <w:rFonts w:asciiTheme="minorHAnsi" w:hAnsiTheme="minorHAnsi" w:cs="Arial"/>
                <w:lang w:val="en-US"/>
              </w:rPr>
              <w:t xml:space="preserve">Valid Business/Registration </w:t>
            </w:r>
            <w:proofErr w:type="spellStart"/>
            <w:r>
              <w:rPr>
                <w:rFonts w:asciiTheme="minorHAnsi" w:hAnsiTheme="minorHAnsi" w:cs="Arial"/>
                <w:lang w:val="en-US"/>
              </w:rPr>
              <w:t>Licence</w:t>
            </w:r>
            <w:proofErr w:type="spellEnd"/>
            <w:r>
              <w:rPr>
                <w:rFonts w:asciiTheme="minorHAnsi" w:hAnsiTheme="minorHAnsi" w:cs="Arial"/>
                <w:lang w:val="en-US"/>
              </w:rPr>
              <w:t xml:space="preserve"> from the Somaliland Government </w:t>
            </w:r>
          </w:p>
        </w:tc>
      </w:tr>
      <w:tr w:rsidR="004E5EB6" w:rsidRPr="00A72F3A" w14:paraId="44852BBE" w14:textId="77777777" w:rsidTr="001A6113">
        <w:tc>
          <w:tcPr>
            <w:tcW w:w="540" w:type="dxa"/>
          </w:tcPr>
          <w:p w14:paraId="60DE7168" w14:textId="77777777" w:rsidR="004E5EB6" w:rsidRPr="00AC5F9C" w:rsidRDefault="004E5EB6" w:rsidP="001A6113">
            <w:pPr>
              <w:rPr>
                <w:rFonts w:asciiTheme="minorHAnsi" w:hAnsiTheme="minorHAnsi" w:cs="Arial"/>
                <w:lang w:val="en-US"/>
              </w:rPr>
            </w:pPr>
            <w:r>
              <w:rPr>
                <w:rFonts w:asciiTheme="minorHAnsi" w:hAnsiTheme="minorHAnsi" w:cs="Arial"/>
                <w:lang w:val="en-US"/>
              </w:rPr>
              <w:t>2</w:t>
            </w:r>
          </w:p>
        </w:tc>
        <w:tc>
          <w:tcPr>
            <w:tcW w:w="9680" w:type="dxa"/>
            <w:gridSpan w:val="2"/>
          </w:tcPr>
          <w:p w14:paraId="50B17FEB" w14:textId="77777777" w:rsidR="004E5EB6" w:rsidRPr="00AC5F9C" w:rsidRDefault="004E5EB6" w:rsidP="001A6113">
            <w:pPr>
              <w:rPr>
                <w:rFonts w:asciiTheme="minorHAnsi" w:hAnsiTheme="minorHAnsi" w:cs="Arial"/>
                <w:lang w:val="en-US"/>
              </w:rPr>
            </w:pPr>
            <w:r>
              <w:rPr>
                <w:rFonts w:asciiTheme="minorHAnsi" w:hAnsiTheme="minorHAnsi" w:cs="Arial"/>
                <w:lang w:val="en-US"/>
              </w:rPr>
              <w:t xml:space="preserve">Valid Tax Clearance Certificate from the Somaliland Government </w:t>
            </w:r>
          </w:p>
        </w:tc>
      </w:tr>
    </w:tbl>
    <w:p w14:paraId="43EBFBE7" w14:textId="77777777" w:rsidR="004E5EB6" w:rsidRDefault="004E5EB6" w:rsidP="004E5EB6">
      <w:pPr>
        <w:spacing w:line="240" w:lineRule="auto"/>
        <w:rPr>
          <w:rFonts w:asciiTheme="minorHAnsi" w:hAnsiTheme="minorHAnsi" w:cs="Arial"/>
          <w:b/>
          <w:bCs/>
          <w:u w:val="single"/>
          <w:lang w:val="en-GB"/>
        </w:rPr>
      </w:pPr>
    </w:p>
    <w:p w14:paraId="4F2BABA0" w14:textId="77777777" w:rsidR="004E5EB6" w:rsidRDefault="004E5EB6" w:rsidP="004E5EB6">
      <w:pPr>
        <w:pStyle w:val="ListParagraph"/>
        <w:numPr>
          <w:ilvl w:val="0"/>
          <w:numId w:val="43"/>
        </w:numPr>
        <w:spacing w:line="240" w:lineRule="auto"/>
        <w:rPr>
          <w:rFonts w:asciiTheme="minorHAnsi" w:hAnsiTheme="minorHAnsi" w:cs="Arial"/>
          <w:b/>
          <w:bCs/>
          <w:u w:val="single"/>
          <w:lang w:val="en-GB"/>
        </w:rPr>
      </w:pPr>
      <w:r w:rsidRPr="00880CA3">
        <w:rPr>
          <w:rFonts w:asciiTheme="minorHAnsi" w:hAnsiTheme="minorHAnsi" w:cs="Arial"/>
          <w:b/>
          <w:bCs/>
          <w:u w:val="single"/>
          <w:lang w:val="en-GB"/>
        </w:rPr>
        <w:t>Technical Evaluation Criteria:</w:t>
      </w:r>
    </w:p>
    <w:p w14:paraId="596409BE" w14:textId="77777777" w:rsidR="004E5EB6" w:rsidRPr="0046421D" w:rsidRDefault="004E5EB6" w:rsidP="004E5EB6">
      <w:pPr>
        <w:spacing w:line="240" w:lineRule="auto"/>
        <w:rPr>
          <w:rFonts w:asciiTheme="minorHAnsi" w:hAnsiTheme="minorHAnsi" w:cs="Arial"/>
          <w:b/>
          <w:bCs/>
          <w:u w:val="single"/>
          <w:lang w:val="en-GB"/>
        </w:rPr>
      </w:pPr>
      <w:r w:rsidRPr="00240E50">
        <w:rPr>
          <w:rFonts w:ascii="Calibri" w:hAnsi="Calibri" w:cs="Arial"/>
          <w:szCs w:val="22"/>
          <w:lang w:val="en-GB"/>
        </w:rPr>
        <w:t>To be technically acceptable, the bid shall meet or exceed the stipulated requirements and specifications</w:t>
      </w:r>
      <w:r>
        <w:rPr>
          <w:rFonts w:ascii="Calibri" w:hAnsi="Calibri" w:cs="Arial"/>
          <w:szCs w:val="22"/>
          <w:lang w:val="en-GB"/>
        </w:rPr>
        <w:t xml:space="preserve">. </w:t>
      </w:r>
    </w:p>
    <w:tbl>
      <w:tblPr>
        <w:tblStyle w:val="TableGrid"/>
        <w:tblpPr w:leftFromText="180" w:rightFromText="180" w:vertAnchor="text" w:horzAnchor="margin" w:tblpY="285"/>
        <w:tblW w:w="10345" w:type="dxa"/>
        <w:tblLayout w:type="fixed"/>
        <w:tblLook w:val="04A0" w:firstRow="1" w:lastRow="0" w:firstColumn="1" w:lastColumn="0" w:noHBand="0" w:noVBand="1"/>
      </w:tblPr>
      <w:tblGrid>
        <w:gridCol w:w="10345"/>
      </w:tblGrid>
      <w:tr w:rsidR="004E5EB6" w:rsidRPr="00CE548D" w14:paraId="6B263023" w14:textId="77777777" w:rsidTr="004E5EB6">
        <w:trPr>
          <w:trHeight w:val="268"/>
        </w:trPr>
        <w:tc>
          <w:tcPr>
            <w:tcW w:w="10345" w:type="dxa"/>
          </w:tcPr>
          <w:p w14:paraId="6DD69816" w14:textId="77777777" w:rsidR="004E5EB6" w:rsidRPr="00B36805" w:rsidRDefault="004E5EB6" w:rsidP="001A6113">
            <w:pPr>
              <w:rPr>
                <w:rFonts w:asciiTheme="minorHAnsi" w:hAnsiTheme="minorHAnsi" w:cs="Arial"/>
                <w:b/>
                <w:lang w:val="en-GB"/>
              </w:rPr>
            </w:pPr>
            <w:r w:rsidRPr="00B36805">
              <w:rPr>
                <w:rFonts w:asciiTheme="minorHAnsi" w:hAnsiTheme="minorHAnsi" w:cs="Arial"/>
                <w:b/>
                <w:lang w:val="en-GB"/>
              </w:rPr>
              <w:t>Technical Criteria</w:t>
            </w:r>
          </w:p>
        </w:tc>
      </w:tr>
      <w:tr w:rsidR="004E5EB6" w:rsidRPr="00A72F3A" w14:paraId="65232FF5" w14:textId="77777777" w:rsidTr="004E5EB6">
        <w:trPr>
          <w:trHeight w:val="1059"/>
        </w:trPr>
        <w:tc>
          <w:tcPr>
            <w:tcW w:w="10345" w:type="dxa"/>
          </w:tcPr>
          <w:p w14:paraId="3311AB66" w14:textId="77777777" w:rsidR="004E5EB6" w:rsidRPr="00B36805" w:rsidRDefault="004E5EB6" w:rsidP="001A6113">
            <w:pPr>
              <w:rPr>
                <w:rFonts w:asciiTheme="minorHAnsi" w:hAnsiTheme="minorHAnsi" w:cs="Arial"/>
                <w:b/>
                <w:lang w:val="en-GB"/>
              </w:rPr>
            </w:pPr>
            <w:r>
              <w:rPr>
                <w:rFonts w:asciiTheme="minorHAnsi" w:hAnsiTheme="minorHAnsi" w:cs="Arial"/>
                <w:b/>
                <w:lang w:val="en-GB"/>
              </w:rPr>
              <w:t xml:space="preserve">Proof of experience for similar services: </w:t>
            </w:r>
          </w:p>
          <w:p w14:paraId="3ADB84A9" w14:textId="32F220CD" w:rsidR="004E5EB6" w:rsidRPr="004E5EB6" w:rsidRDefault="004E5EB6" w:rsidP="004E5EB6">
            <w:pPr>
              <w:rPr>
                <w:rFonts w:asciiTheme="minorHAnsi" w:hAnsiTheme="minorHAnsi" w:cs="Arial"/>
                <w:lang w:val="en-GB"/>
              </w:rPr>
            </w:pPr>
            <w:r w:rsidRPr="00DA7716">
              <w:rPr>
                <w:rFonts w:asciiTheme="minorHAnsi" w:hAnsiTheme="minorHAnsi" w:cs="Arial"/>
                <w:lang w:val="en-US"/>
              </w:rPr>
              <w:t>A minimum of t</w:t>
            </w:r>
            <w:r>
              <w:rPr>
                <w:rFonts w:asciiTheme="minorHAnsi" w:hAnsiTheme="minorHAnsi" w:cs="Arial"/>
                <w:lang w:val="en-US"/>
              </w:rPr>
              <w:t>wo</w:t>
            </w:r>
            <w:r w:rsidRPr="00DA7716">
              <w:rPr>
                <w:rFonts w:asciiTheme="minorHAnsi" w:hAnsiTheme="minorHAnsi" w:cs="Arial"/>
                <w:lang w:val="en-US"/>
              </w:rPr>
              <w:t xml:space="preserve"> (</w:t>
            </w:r>
            <w:r>
              <w:rPr>
                <w:rFonts w:asciiTheme="minorHAnsi" w:hAnsiTheme="minorHAnsi" w:cs="Arial"/>
                <w:lang w:val="en-US"/>
              </w:rPr>
              <w:t>2</w:t>
            </w:r>
            <w:r w:rsidRPr="00DA7716">
              <w:rPr>
                <w:rFonts w:asciiTheme="minorHAnsi" w:hAnsiTheme="minorHAnsi" w:cs="Arial"/>
                <w:lang w:val="en-US"/>
              </w:rPr>
              <w:t>) Copies of Contracts</w:t>
            </w:r>
            <w:r>
              <w:rPr>
                <w:rFonts w:asciiTheme="minorHAnsi" w:hAnsiTheme="minorHAnsi" w:cs="Arial"/>
                <w:lang w:val="en-US"/>
              </w:rPr>
              <w:t>/POs</w:t>
            </w:r>
            <w:r w:rsidRPr="00DA7716">
              <w:rPr>
                <w:rFonts w:asciiTheme="minorHAnsi" w:hAnsiTheme="minorHAnsi" w:cs="Arial"/>
                <w:lang w:val="en-US"/>
              </w:rPr>
              <w:t xml:space="preserve"> from previous </w:t>
            </w:r>
            <w:r>
              <w:rPr>
                <w:rFonts w:asciiTheme="minorHAnsi" w:hAnsiTheme="minorHAnsi" w:cs="Arial"/>
                <w:lang w:val="en-US"/>
              </w:rPr>
              <w:t>or current services for NGO’s or UN Agencies operate in</w:t>
            </w:r>
            <w:r w:rsidRPr="00DA7716">
              <w:rPr>
                <w:rFonts w:asciiTheme="minorHAnsi" w:hAnsiTheme="minorHAnsi" w:cs="Arial"/>
                <w:lang w:val="en-US"/>
              </w:rPr>
              <w:t xml:space="preserve"> Somaliland</w:t>
            </w:r>
            <w:r>
              <w:rPr>
                <w:rFonts w:asciiTheme="minorHAnsi" w:hAnsiTheme="minorHAnsi" w:cs="Arial"/>
                <w:lang w:val="en-US"/>
              </w:rPr>
              <w:t>.</w:t>
            </w:r>
          </w:p>
        </w:tc>
      </w:tr>
    </w:tbl>
    <w:p w14:paraId="3F7016EE" w14:textId="6A3D0420" w:rsidR="004E5EB6" w:rsidRDefault="004E5EB6" w:rsidP="00A26F98">
      <w:pPr>
        <w:shd w:val="clear" w:color="auto" w:fill="FFFFFF"/>
        <w:spacing w:line="480" w:lineRule="auto"/>
        <w:rPr>
          <w:rFonts w:asciiTheme="minorHAnsi" w:hAnsiTheme="minorHAnsi" w:cs="Arial"/>
          <w:b/>
          <w:color w:val="222222"/>
          <w:szCs w:val="22"/>
          <w:lang w:val="en-GB"/>
        </w:rPr>
      </w:pPr>
    </w:p>
    <w:p w14:paraId="3C07F531" w14:textId="77777777" w:rsidR="004E5EB6" w:rsidRDefault="004E5EB6" w:rsidP="00A26F98">
      <w:pPr>
        <w:shd w:val="clear" w:color="auto" w:fill="FFFFFF"/>
        <w:spacing w:line="480" w:lineRule="auto"/>
        <w:rPr>
          <w:rFonts w:asciiTheme="minorHAnsi" w:hAnsiTheme="minorHAnsi" w:cs="Arial"/>
          <w:b/>
          <w:color w:val="222222"/>
          <w:szCs w:val="22"/>
          <w:lang w:val="en-GB"/>
        </w:rPr>
      </w:pPr>
    </w:p>
    <w:p w14:paraId="5766E420" w14:textId="1850AE1C" w:rsidR="00CF1805" w:rsidRPr="00283139" w:rsidRDefault="004E5EB6" w:rsidP="00A26F98">
      <w:pPr>
        <w:shd w:val="clear" w:color="auto" w:fill="FFFFFF"/>
        <w:spacing w:line="480" w:lineRule="auto"/>
        <w:rPr>
          <w:rFonts w:asciiTheme="minorHAnsi" w:hAnsiTheme="minorHAnsi" w:cs="Arial"/>
          <w:b/>
          <w:color w:val="222222"/>
          <w:szCs w:val="22"/>
          <w:lang w:val="en-GB"/>
        </w:rPr>
      </w:pPr>
      <w:r w:rsidRPr="00283139">
        <w:rPr>
          <w:rFonts w:asciiTheme="minorHAnsi" w:hAnsiTheme="minorHAnsi" w:cs="Arial"/>
          <w:noProof/>
          <w:szCs w:val="22"/>
          <w:lang w:eastAsia="da-DK"/>
        </w:rPr>
        <mc:AlternateContent>
          <mc:Choice Requires="wps">
            <w:drawing>
              <wp:anchor distT="0" distB="0" distL="114300" distR="114300" simplePos="0" relativeHeight="251660800" behindDoc="0" locked="0" layoutInCell="1" allowOverlap="1" wp14:anchorId="61076110" wp14:editId="6863086D">
                <wp:simplePos x="0" y="0"/>
                <wp:positionH relativeFrom="column">
                  <wp:posOffset>1210310</wp:posOffset>
                </wp:positionH>
                <wp:positionV relativeFrom="paragraph">
                  <wp:posOffset>304165</wp:posOffset>
                </wp:positionV>
                <wp:extent cx="957580" cy="293370"/>
                <wp:effectExtent l="0" t="0" r="13970" b="11430"/>
                <wp:wrapNone/>
                <wp:docPr id="32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7580" cy="293370"/>
                        </a:xfrm>
                        <a:prstGeom prst="rect">
                          <a:avLst/>
                        </a:prstGeom>
                        <a:solidFill>
                          <a:schemeClr val="bg1"/>
                        </a:solidFill>
                        <a:ln w="9525">
                          <a:solidFill>
                            <a:schemeClr val="tx1"/>
                          </a:solidFill>
                          <a:miter lim="800000"/>
                          <a:headEnd/>
                          <a:tailEnd/>
                        </a:ln>
                      </wps:spPr>
                      <wps:txbx>
                        <w:txbxContent>
                          <w:p w14:paraId="3B140F2E"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6555DEBE">
              <v:shape id="_x0000_s1028" style="position:absolute;margin-left:95.3pt;margin-top:23.95pt;width:75.4pt;height:23.1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12]" strokecolor="black [3213]"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" w14:anchorId="61076110">
                <v:textbox>
                  <w:txbxContent>
                    <w:p w:rsidRPr="00283139" w:rsidR="00CF1805" w:rsidP="00CF1805" w:rsidRDefault="00CF1805" w14:paraId="3461D779" w14:textId="77777777">
                      <w:pPr>
                        <w:jc w:val="center"/>
                        <w:rPr>
                          <w:rFonts w:asciiTheme="minorHAnsi" w:hAnsiTheme="minorHAnsi"/>
                        </w:rPr>
                      </w:pPr>
                    </w:p>
                  </w:txbxContent>
                </v:textbox>
              </v:shape>
            </w:pict>
          </mc:Fallback>
        </mc:AlternateContent>
      </w:r>
      <w:r w:rsidRPr="00283139">
        <w:rPr>
          <w:rFonts w:asciiTheme="minorHAnsi" w:hAnsiTheme="minorHAnsi" w:cs="Arial"/>
          <w:noProof/>
          <w:szCs w:val="22"/>
          <w:lang w:eastAsia="da-DK"/>
        </w:rPr>
        <mc:AlternateContent>
          <mc:Choice Requires="wps">
            <w:drawing>
              <wp:anchor distT="0" distB="0" distL="114300" distR="114300" simplePos="0" relativeHeight="251654656" behindDoc="0" locked="0" layoutInCell="1" allowOverlap="1" wp14:anchorId="1D10530B" wp14:editId="6E4E7F78">
                <wp:simplePos x="0" y="0"/>
                <wp:positionH relativeFrom="column">
                  <wp:posOffset>3373755</wp:posOffset>
                </wp:positionH>
                <wp:positionV relativeFrom="paragraph">
                  <wp:posOffset>-8255</wp:posOffset>
                </wp:positionV>
                <wp:extent cx="957580" cy="293370"/>
                <wp:effectExtent l="0" t="0" r="13970" b="11430"/>
                <wp:wrapNone/>
                <wp:docPr id="323"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7580" cy="293370"/>
                        </a:xfrm>
                        <a:prstGeom prst="rect">
                          <a:avLst/>
                        </a:prstGeom>
                        <a:solidFill>
                          <a:schemeClr val="bg1"/>
                        </a:solidFill>
                        <a:ln w="9525">
                          <a:solidFill>
                            <a:schemeClr val="tx1"/>
                          </a:solidFill>
                          <a:miter lim="800000"/>
                          <a:headEnd/>
                          <a:tailEnd/>
                        </a:ln>
                      </wps:spPr>
                      <wps:txbx>
                        <w:txbxContent>
                          <w:p w14:paraId="271E84D0"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2C220B60">
              <v:shape id="_x0000_s1029" style="position:absolute;margin-left:265.65pt;margin-top:-.65pt;width:75.4pt;height:23.1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12]" strokecolor="black [3213]"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" w14:anchorId="1D10530B">
                <v:textbox>
                  <w:txbxContent>
                    <w:p w:rsidRPr="00283139" w:rsidR="00CF1805" w:rsidP="00CF1805" w:rsidRDefault="00CF1805" w14:paraId="3CF2D8B6" w14:textId="77777777">
                      <w:pPr>
                        <w:jc w:val="center"/>
                        <w:rPr>
                          <w:rFonts w:asciiTheme="minorHAnsi" w:hAnsiTheme="minorHAnsi"/>
                        </w:rPr>
                      </w:pPr>
                    </w:p>
                  </w:txbxContent>
                </v:textbox>
              </v:shape>
            </w:pict>
          </mc:Fallback>
        </mc:AlternateContent>
      </w:r>
      <w:r w:rsidR="00CF1805" w:rsidRPr="00283139">
        <w:rPr>
          <w:rFonts w:asciiTheme="minorHAnsi" w:hAnsiTheme="minorHAnsi" w:cs="Arial"/>
          <w:b/>
          <w:color w:val="222222"/>
          <w:szCs w:val="22"/>
          <w:lang w:val="en-GB"/>
        </w:rPr>
        <w:t xml:space="preserve">Delivery Lead Time (from receipt of DRC Purchase </w:t>
      </w:r>
      <w:r w:rsidR="009F75C9">
        <w:rPr>
          <w:rFonts w:asciiTheme="minorHAnsi" w:hAnsiTheme="minorHAnsi" w:cs="Arial"/>
          <w:b/>
          <w:color w:val="222222"/>
          <w:szCs w:val="22"/>
          <w:lang w:val="en-GB"/>
        </w:rPr>
        <w:t>Order</w:t>
      </w:r>
      <w:r w:rsidR="00CF1805" w:rsidRPr="00283139">
        <w:rPr>
          <w:rFonts w:asciiTheme="minorHAnsi" w:hAnsiTheme="minorHAnsi" w:cs="Arial"/>
          <w:b/>
          <w:color w:val="222222"/>
          <w:szCs w:val="22"/>
          <w:lang w:val="en-GB"/>
        </w:rPr>
        <w:t xml:space="preserve">): </w:t>
      </w:r>
      <w:r w:rsidR="00CF1805" w:rsidRPr="00283139">
        <w:rPr>
          <w:rFonts w:asciiTheme="minorHAnsi" w:hAnsiTheme="minorHAnsi" w:cs="Arial"/>
          <w:b/>
          <w:color w:val="FFFFFF" w:themeColor="background1"/>
          <w:szCs w:val="22"/>
          <w:lang w:val="en-GB"/>
        </w:rPr>
        <w:t>_</w:t>
      </w:r>
      <w:r w:rsidR="009F75C9">
        <w:rPr>
          <w:rFonts w:asciiTheme="minorHAnsi" w:hAnsiTheme="minorHAnsi" w:cs="Arial"/>
          <w:b/>
          <w:color w:val="FFFFFF" w:themeColor="background1"/>
          <w:szCs w:val="22"/>
          <w:lang w:val="en-GB"/>
        </w:rPr>
        <w:t xml:space="preserve">           </w:t>
      </w:r>
      <w:r w:rsidR="00CF1805" w:rsidRPr="00283139">
        <w:rPr>
          <w:rFonts w:asciiTheme="minorHAnsi" w:hAnsiTheme="minorHAnsi" w:cs="Arial"/>
          <w:b/>
          <w:color w:val="FFFFFF" w:themeColor="background1"/>
          <w:szCs w:val="22"/>
          <w:lang w:val="en-GB"/>
        </w:rPr>
        <w:t>__________</w:t>
      </w:r>
      <w:r w:rsidR="00CF1805" w:rsidRPr="00283139">
        <w:rPr>
          <w:rFonts w:asciiTheme="minorHAnsi" w:hAnsiTheme="minorHAnsi" w:cs="Arial"/>
          <w:b/>
          <w:color w:val="222222"/>
          <w:szCs w:val="22"/>
          <w:lang w:val="en-GB"/>
        </w:rPr>
        <w:t xml:space="preserve"> (Calendar) days</w:t>
      </w:r>
    </w:p>
    <w:p w14:paraId="214A8E25" w14:textId="2257AB3B" w:rsidR="00CF1805" w:rsidRPr="00FC133D" w:rsidRDefault="00CF1805" w:rsidP="03EA8125">
      <w:pPr>
        <w:shd w:val="clear" w:color="auto" w:fill="FFFFFF" w:themeFill="background1"/>
        <w:spacing w:line="360" w:lineRule="auto"/>
        <w:rPr>
          <w:rFonts w:asciiTheme="minorHAnsi" w:hAnsiTheme="minorHAnsi" w:cs="Arial"/>
          <w:b/>
          <w:bCs/>
          <w:color w:val="222222"/>
          <w:lang w:val="en-US"/>
        </w:rPr>
      </w:pPr>
      <w:r w:rsidRPr="00FC133D">
        <w:rPr>
          <w:rFonts w:asciiTheme="minorHAnsi" w:hAnsiTheme="minorHAnsi" w:cs="Arial"/>
          <w:b/>
          <w:bCs/>
          <w:color w:val="222222"/>
          <w:lang w:val="en-US"/>
        </w:rPr>
        <w:t>Bid Validity Period:</w:t>
      </w:r>
      <w:r w:rsidRPr="00FC133D">
        <w:rPr>
          <w:rFonts w:asciiTheme="minorHAnsi" w:hAnsiTheme="minorHAnsi" w:cs="Arial"/>
          <w:noProof/>
          <w:lang w:val="en-US"/>
        </w:rPr>
        <w:t xml:space="preserve"> </w:t>
      </w:r>
      <w:r w:rsidRPr="00FC133D">
        <w:rPr>
          <w:rFonts w:asciiTheme="minorHAnsi" w:hAnsiTheme="minorHAnsi" w:cs="Arial"/>
          <w:b/>
          <w:bCs/>
          <w:color w:val="222222"/>
          <w:lang w:val="en-US"/>
        </w:rPr>
        <w:t xml:space="preserve"> </w:t>
      </w:r>
      <w:r w:rsidRPr="00FC133D">
        <w:rPr>
          <w:rFonts w:asciiTheme="minorHAnsi" w:hAnsiTheme="minorHAnsi" w:cs="Arial"/>
          <w:b/>
          <w:bCs/>
          <w:color w:val="FFFFFF" w:themeColor="background1"/>
          <w:lang w:val="en-US"/>
        </w:rPr>
        <w:t>____________</w:t>
      </w:r>
      <w:r w:rsidR="007240E2" w:rsidRPr="00FC133D">
        <w:rPr>
          <w:rFonts w:asciiTheme="minorHAnsi" w:hAnsiTheme="minorHAnsi" w:cs="Arial"/>
          <w:b/>
          <w:bCs/>
          <w:color w:val="FFFFFF" w:themeColor="background1"/>
          <w:lang w:val="en-US"/>
        </w:rPr>
        <w:t xml:space="preserve"> </w:t>
      </w:r>
      <w:proofErr w:type="gramStart"/>
      <w:r w:rsidR="00283139" w:rsidRPr="00FC133D">
        <w:rPr>
          <w:rFonts w:asciiTheme="minorHAnsi" w:hAnsiTheme="minorHAnsi" w:cs="Arial"/>
          <w:b/>
          <w:bCs/>
          <w:color w:val="FFFFFF" w:themeColor="background1"/>
          <w:lang w:val="en-US"/>
        </w:rPr>
        <w:t xml:space="preserve">  </w:t>
      </w:r>
      <w:r w:rsidR="004E5EB6" w:rsidRPr="00FC133D">
        <w:rPr>
          <w:rFonts w:asciiTheme="minorHAnsi" w:hAnsiTheme="minorHAnsi" w:cs="Arial"/>
          <w:b/>
          <w:bCs/>
          <w:color w:val="FFFFFF" w:themeColor="background1"/>
          <w:lang w:val="en-US"/>
        </w:rPr>
        <w:t xml:space="preserve"> </w:t>
      </w:r>
      <w:r w:rsidRPr="00FC133D">
        <w:rPr>
          <w:rFonts w:asciiTheme="minorHAnsi" w:hAnsiTheme="minorHAnsi" w:cs="Arial"/>
          <w:b/>
          <w:bCs/>
          <w:color w:val="222222"/>
          <w:lang w:val="en-US"/>
        </w:rPr>
        <w:t>(</w:t>
      </w:r>
      <w:proofErr w:type="gramEnd"/>
      <w:r w:rsidR="004E5EB6" w:rsidRPr="00FC133D">
        <w:rPr>
          <w:rFonts w:asciiTheme="minorHAnsi" w:hAnsiTheme="minorHAnsi" w:cs="Arial"/>
          <w:b/>
          <w:bCs/>
          <w:color w:val="222222"/>
          <w:lang w:val="en-US"/>
        </w:rPr>
        <w:t>(</w:t>
      </w:r>
      <w:r w:rsidRPr="00FC133D">
        <w:rPr>
          <w:rFonts w:asciiTheme="minorHAnsi" w:hAnsiTheme="minorHAnsi" w:cs="Arial"/>
          <w:b/>
          <w:bCs/>
          <w:color w:val="222222"/>
          <w:lang w:val="en-US"/>
        </w:rPr>
        <w:t>Calendar) days</w:t>
      </w:r>
    </w:p>
    <w:p w14:paraId="443BF835" w14:textId="5AB1104F" w:rsidR="009229BB" w:rsidRPr="00283139" w:rsidRDefault="00CF1805" w:rsidP="00A26F98">
      <w:pPr>
        <w:shd w:val="clear" w:color="auto" w:fill="FFFFFF"/>
        <w:rPr>
          <w:rFonts w:asciiTheme="minorHAnsi" w:hAnsiTheme="minorHAnsi" w:cs="Arial"/>
          <w:color w:val="222222"/>
          <w:szCs w:val="22"/>
          <w:lang w:val="en-GB"/>
        </w:rPr>
      </w:pPr>
      <w:r w:rsidRPr="00283139">
        <w:rPr>
          <w:rFonts w:asciiTheme="minorHAnsi" w:hAnsiTheme="minorHAnsi" w:cs="Arial"/>
          <w:color w:val="222222"/>
          <w:szCs w:val="22"/>
          <w:lang w:val="en-GB"/>
        </w:rPr>
        <w:t xml:space="preserve">I certify that I have read and understood the DRC General Conditions of Contract for the Procurement of Goods and the DRC Code of Ethics. I further certify that the </w:t>
      </w:r>
      <w:proofErr w:type="gramStart"/>
      <w:r w:rsidRPr="00283139">
        <w:rPr>
          <w:rFonts w:asciiTheme="minorHAnsi" w:hAnsiTheme="minorHAnsi" w:cs="Arial"/>
          <w:color w:val="222222"/>
          <w:szCs w:val="22"/>
          <w:lang w:val="en-GB"/>
        </w:rPr>
        <w:t>above mentioned</w:t>
      </w:r>
      <w:proofErr w:type="gramEnd"/>
      <w:r w:rsidRPr="00283139">
        <w:rPr>
          <w:rFonts w:asciiTheme="minorHAnsi" w:hAnsiTheme="minorHAnsi" w:cs="Arial"/>
          <w:color w:val="222222"/>
          <w:szCs w:val="22"/>
          <w:lang w:val="en-GB"/>
        </w:rPr>
        <w:t xml:space="preserve"> company has not engaged in corrupt, fraudulent, collusive, or coercive practices in competing for, or in executing, any Contracts.</w:t>
      </w:r>
    </w:p>
    <w:p w14:paraId="4BADF021" w14:textId="77777777"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noProof/>
          <w:szCs w:val="22"/>
          <w:lang w:eastAsia="da-DK"/>
        </w:rPr>
        <mc:AlternateContent>
          <mc:Choice Requires="wps">
            <w:drawing>
              <wp:anchor distT="0" distB="0" distL="114300" distR="114300" simplePos="0" relativeHeight="251663872" behindDoc="0" locked="0" layoutInCell="1" allowOverlap="1" wp14:anchorId="335DC53F" wp14:editId="2F64D1D6">
                <wp:simplePos x="0" y="0"/>
                <wp:positionH relativeFrom="column">
                  <wp:posOffset>3851910</wp:posOffset>
                </wp:positionH>
                <wp:positionV relativeFrom="paragraph">
                  <wp:posOffset>95250</wp:posOffset>
                </wp:positionV>
                <wp:extent cx="2057400" cy="293370"/>
                <wp:effectExtent l="0" t="0" r="19050" b="11430"/>
                <wp:wrapNone/>
                <wp:docPr id="325"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4157CB47"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43469124">
              <v:shape id="_x0000_s1030" style="position:absolute;margin-left:303.3pt;margin-top:7.5pt;width:162pt;height:23.1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12]" strokecolor="black [3213]"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" w14:anchorId="335DC53F">
                <v:textbox>
                  <w:txbxContent>
                    <w:p w:rsidRPr="00283139" w:rsidR="00CF1805" w:rsidP="00CF1805" w:rsidRDefault="00CF1805" w14:paraId="0FB78278" w14:textId="77777777">
                      <w:pPr>
                        <w:jc w:val="center"/>
                        <w:rPr>
                          <w:rFonts w:asciiTheme="minorHAnsi" w:hAnsiTheme="minorHAnsi"/>
                        </w:rPr>
                      </w:pPr>
                    </w:p>
                  </w:txbxContent>
                </v:textbox>
              </v:shape>
            </w:pict>
          </mc:Fallback>
        </mc:AlternateContent>
      </w:r>
    </w:p>
    <w:p w14:paraId="6AE20AE3" w14:textId="6C943407"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szCs w:val="22"/>
          <w:lang w:val="en-GB"/>
        </w:rPr>
        <w:t>Signed:</w:t>
      </w:r>
      <w:r w:rsidR="00FF19BE" w:rsidRPr="00283139">
        <w:rPr>
          <w:rFonts w:asciiTheme="minorHAnsi" w:hAnsiTheme="minorHAnsi" w:cs="Arial"/>
          <w:szCs w:val="22"/>
          <w:lang w:val="en-GB"/>
        </w:rPr>
        <w:t xml:space="preserve">  </w:t>
      </w:r>
      <w:r w:rsidRPr="00283139">
        <w:rPr>
          <w:rFonts w:asciiTheme="minorHAnsi" w:hAnsiTheme="minorHAnsi" w:cs="Arial"/>
          <w:szCs w:val="22"/>
          <w:lang w:val="en-GB"/>
        </w:rPr>
        <w:t xml:space="preserve"> </w:t>
      </w:r>
      <w:r w:rsidR="008635F3" w:rsidRPr="00283139">
        <w:rPr>
          <w:rFonts w:asciiTheme="minorHAnsi" w:hAnsiTheme="minorHAnsi" w:cs="Arial"/>
          <w:szCs w:val="22"/>
          <w:lang w:val="en-GB"/>
        </w:rPr>
        <w:t xml:space="preserve">       </w:t>
      </w:r>
      <w:r w:rsidRPr="00283139">
        <w:rPr>
          <w:rFonts w:asciiTheme="minorHAnsi" w:hAnsiTheme="minorHAnsi" w:cs="Arial"/>
          <w:szCs w:val="22"/>
          <w:lang w:val="en-GB"/>
        </w:rPr>
        <w:t>___________________</w:t>
      </w:r>
      <w:r w:rsidR="00FF19BE" w:rsidRPr="00283139">
        <w:rPr>
          <w:rFonts w:asciiTheme="minorHAnsi" w:hAnsiTheme="minorHAnsi" w:cs="Arial"/>
          <w:szCs w:val="22"/>
          <w:lang w:val="en-GB"/>
        </w:rPr>
        <w:t>_______</w:t>
      </w:r>
      <w:r w:rsidRPr="00283139">
        <w:rPr>
          <w:rFonts w:asciiTheme="minorHAnsi" w:hAnsiTheme="minorHAnsi" w:cs="Arial"/>
          <w:szCs w:val="22"/>
          <w:lang w:val="en-GB"/>
        </w:rPr>
        <w:tab/>
      </w:r>
      <w:r w:rsidR="000E71D1">
        <w:rPr>
          <w:rFonts w:asciiTheme="minorHAnsi" w:hAnsiTheme="minorHAnsi" w:cs="Arial"/>
          <w:szCs w:val="22"/>
          <w:lang w:val="en-GB"/>
        </w:rPr>
        <w:t>Position</w:t>
      </w:r>
      <w:r w:rsidRPr="00283139">
        <w:rPr>
          <w:rFonts w:asciiTheme="minorHAnsi" w:hAnsiTheme="minorHAnsi" w:cs="Arial"/>
          <w:szCs w:val="22"/>
          <w:lang w:val="en-GB"/>
        </w:rPr>
        <w:t xml:space="preserve">: </w:t>
      </w:r>
      <w:r w:rsidRPr="00283139">
        <w:rPr>
          <w:rFonts w:asciiTheme="minorHAnsi" w:hAnsiTheme="minorHAnsi" w:cs="Arial"/>
          <w:color w:val="FFFFFF" w:themeColor="background1"/>
          <w:szCs w:val="22"/>
          <w:lang w:val="en-GB"/>
        </w:rPr>
        <w:t>______________________</w:t>
      </w:r>
    </w:p>
    <w:p w14:paraId="7CC88BB1" w14:textId="51E281F8" w:rsidR="00CF1805" w:rsidRPr="00283139" w:rsidRDefault="00FF19BE" w:rsidP="00A26F98">
      <w:pPr>
        <w:tabs>
          <w:tab w:val="left" w:pos="900"/>
        </w:tabs>
        <w:rPr>
          <w:rFonts w:asciiTheme="minorHAnsi" w:hAnsiTheme="minorHAnsi" w:cs="Arial"/>
          <w:szCs w:val="22"/>
          <w:lang w:val="en-GB"/>
        </w:rPr>
      </w:pPr>
      <w:r w:rsidRPr="00283139">
        <w:rPr>
          <w:rFonts w:asciiTheme="minorHAnsi" w:hAnsiTheme="minorHAnsi" w:cs="Arial"/>
          <w:noProof/>
          <w:szCs w:val="22"/>
          <w:lang w:eastAsia="da-DK"/>
        </w:rPr>
        <mc:AlternateContent>
          <mc:Choice Requires="wps">
            <w:drawing>
              <wp:anchor distT="0" distB="0" distL="114300" distR="114300" simplePos="0" relativeHeight="251666944" behindDoc="0" locked="0" layoutInCell="1" allowOverlap="1" wp14:anchorId="2DC37B78" wp14:editId="1E6B8721">
                <wp:simplePos x="0" y="0"/>
                <wp:positionH relativeFrom="column">
                  <wp:posOffset>855980</wp:posOffset>
                </wp:positionH>
                <wp:positionV relativeFrom="paragraph">
                  <wp:posOffset>114300</wp:posOffset>
                </wp:positionV>
                <wp:extent cx="2057400" cy="293370"/>
                <wp:effectExtent l="0" t="0" r="19050" b="11430"/>
                <wp:wrapNone/>
                <wp:docPr id="32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386760D9"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1863D801">
              <v:shape id="_x0000_s1031" style="position:absolute;margin-left:67.4pt;margin-top:9pt;width:162pt;height:23.1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12]" strokecolor="black [3213]"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" w14:anchorId="2DC37B78">
                <v:textbox>
                  <w:txbxContent>
                    <w:p w:rsidRPr="00283139" w:rsidR="00CF1805" w:rsidP="00CF1805" w:rsidRDefault="00CF1805" w14:paraId="1FC39945" w14:textId="77777777">
                      <w:pPr>
                        <w:jc w:val="center"/>
                        <w:rPr>
                          <w:rFonts w:asciiTheme="minorHAnsi" w:hAnsiTheme="minorHAnsi"/>
                        </w:rPr>
                      </w:pPr>
                    </w:p>
                  </w:txbxContent>
                </v:textbox>
              </v:shape>
            </w:pict>
          </mc:Fallback>
        </mc:AlternateContent>
      </w:r>
    </w:p>
    <w:p w14:paraId="34A3EE6D" w14:textId="3A2878B1"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szCs w:val="22"/>
          <w:lang w:val="en-GB"/>
        </w:rPr>
        <w:t xml:space="preserve">Print Name: </w:t>
      </w:r>
      <w:r w:rsidRPr="00283139">
        <w:rPr>
          <w:rFonts w:asciiTheme="minorHAnsi" w:hAnsiTheme="minorHAnsi" w:cs="Arial"/>
          <w:color w:val="FFFFFF" w:themeColor="background1"/>
          <w:szCs w:val="22"/>
          <w:lang w:val="en-GB"/>
        </w:rPr>
        <w:t>________________________</w:t>
      </w:r>
      <w:r w:rsidRPr="00283139">
        <w:rPr>
          <w:rFonts w:asciiTheme="minorHAnsi" w:hAnsiTheme="minorHAnsi" w:cs="Arial"/>
          <w:szCs w:val="22"/>
          <w:lang w:val="en-GB"/>
        </w:rPr>
        <w:tab/>
        <w:t xml:space="preserve">Date: </w:t>
      </w:r>
      <w:r w:rsidRPr="00283139">
        <w:rPr>
          <w:rFonts w:asciiTheme="minorHAnsi" w:hAnsiTheme="minorHAnsi" w:cs="Arial"/>
          <w:color w:val="FFFFFF" w:themeColor="background1"/>
          <w:szCs w:val="22"/>
          <w:lang w:val="en-GB"/>
        </w:rPr>
        <w:t>_______________________</w:t>
      </w:r>
    </w:p>
    <w:p w14:paraId="0FFE9F72" w14:textId="77777777" w:rsidR="00CF1805" w:rsidRPr="00283139" w:rsidRDefault="00CF1805" w:rsidP="00A26F98">
      <w:pPr>
        <w:tabs>
          <w:tab w:val="left" w:pos="900"/>
        </w:tabs>
        <w:rPr>
          <w:rFonts w:asciiTheme="minorHAnsi" w:hAnsiTheme="minorHAnsi" w:cs="Arial"/>
          <w:szCs w:val="22"/>
          <w:lang w:val="en-GB"/>
        </w:rPr>
      </w:pPr>
    </w:p>
    <w:p w14:paraId="363795B5" w14:textId="5057C8A1" w:rsidR="00FF19BE" w:rsidRPr="00283139" w:rsidRDefault="00CF1805" w:rsidP="00782DE3">
      <w:pPr>
        <w:tabs>
          <w:tab w:val="left" w:pos="900"/>
        </w:tabs>
        <w:rPr>
          <w:rFonts w:asciiTheme="minorHAnsi" w:hAnsiTheme="minorHAnsi" w:cs="Arial"/>
          <w:b/>
          <w:sz w:val="28"/>
          <w:szCs w:val="28"/>
          <w:u w:val="single"/>
          <w:lang w:val="en-GB"/>
        </w:rPr>
      </w:pPr>
      <w:r w:rsidRPr="00283139">
        <w:rPr>
          <w:rFonts w:asciiTheme="minorHAnsi" w:hAnsiTheme="minorHAnsi" w:cs="Arial"/>
          <w:i/>
          <w:szCs w:val="22"/>
          <w:lang w:val="en-GB"/>
        </w:rPr>
        <w:t>Please stamp this Bid Form with your Company Stamp</w:t>
      </w:r>
      <w:r w:rsidR="00FF19BE" w:rsidRPr="00283139">
        <w:rPr>
          <w:rFonts w:asciiTheme="minorHAnsi" w:hAnsiTheme="minorHAnsi" w:cs="Arial"/>
          <w:b/>
          <w:sz w:val="28"/>
          <w:szCs w:val="28"/>
          <w:u w:val="single"/>
          <w:lang w:val="en-GB"/>
        </w:rPr>
        <w:br w:type="page"/>
      </w:r>
    </w:p>
    <w:p w14:paraId="0D770A90" w14:textId="67E03E2E"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lastRenderedPageBreak/>
        <w:t>Submission of Bid</w:t>
      </w:r>
    </w:p>
    <w:p w14:paraId="2ADCE691" w14:textId="0F3366F2" w:rsidR="009A51FD" w:rsidRPr="00283139" w:rsidRDefault="00CF1805" w:rsidP="00A26F98">
      <w:pPr>
        <w:shd w:val="clear" w:color="auto" w:fill="FFFFFF"/>
        <w:rPr>
          <w:rFonts w:asciiTheme="minorHAnsi" w:hAnsiTheme="minorHAnsi" w:cs="Arial"/>
          <w:sz w:val="18"/>
          <w:szCs w:val="18"/>
          <w:lang w:val="en-GB"/>
        </w:rPr>
      </w:pPr>
      <w:r w:rsidRPr="00283139">
        <w:rPr>
          <w:rFonts w:asciiTheme="minorHAnsi" w:hAnsiTheme="minorHAnsi" w:cs="Arial"/>
          <w:color w:val="222222"/>
          <w:sz w:val="18"/>
          <w:szCs w:val="18"/>
          <w:lang w:val="en-GB"/>
        </w:rPr>
        <w:t xml:space="preserve">You must submit one original of the RFQ Bid Form in a sealed envelope, clearly marked with the RFQ number and the Bidders name. </w:t>
      </w:r>
      <w:r w:rsidR="00FF19BE" w:rsidRPr="00283139">
        <w:rPr>
          <w:rFonts w:asciiTheme="minorHAnsi" w:hAnsiTheme="minorHAnsi" w:cs="Arial"/>
          <w:color w:val="222222"/>
          <w:sz w:val="18"/>
          <w:szCs w:val="18"/>
          <w:lang w:val="en-GB"/>
        </w:rPr>
        <w:t xml:space="preserve">The bid can be delivered directly to the tender box, mailed or delivered by courier services, or alternatively send by email to the following </w:t>
      </w:r>
      <w:r w:rsidR="009A51FD" w:rsidRPr="00283139">
        <w:rPr>
          <w:rFonts w:asciiTheme="minorHAnsi" w:hAnsiTheme="minorHAnsi" w:cs="Arial"/>
          <w:color w:val="222222"/>
          <w:sz w:val="18"/>
          <w:szCs w:val="18"/>
          <w:lang w:val="en-GB"/>
        </w:rPr>
        <w:t xml:space="preserve">dedicated, </w:t>
      </w:r>
      <w:r w:rsidR="00FF19BE" w:rsidRPr="00283139">
        <w:rPr>
          <w:rFonts w:asciiTheme="minorHAnsi" w:hAnsiTheme="minorHAnsi" w:cs="Arial"/>
          <w:color w:val="222222"/>
          <w:sz w:val="18"/>
          <w:szCs w:val="18"/>
          <w:lang w:val="en-GB"/>
        </w:rPr>
        <w:t xml:space="preserve">secure </w:t>
      </w:r>
      <w:r w:rsidR="009A51FD" w:rsidRPr="00283139">
        <w:rPr>
          <w:rFonts w:asciiTheme="minorHAnsi" w:hAnsiTheme="minorHAnsi" w:cs="Arial"/>
          <w:color w:val="222222"/>
          <w:sz w:val="18"/>
          <w:szCs w:val="18"/>
          <w:lang w:val="en-GB"/>
        </w:rPr>
        <w:t xml:space="preserve">&amp; </w:t>
      </w:r>
      <w:r w:rsidR="00FF19BE" w:rsidRPr="00283139">
        <w:rPr>
          <w:rFonts w:asciiTheme="minorHAnsi" w:hAnsiTheme="minorHAnsi" w:cs="Arial"/>
          <w:color w:val="222222"/>
          <w:sz w:val="18"/>
          <w:szCs w:val="18"/>
          <w:lang w:val="en-GB"/>
        </w:rPr>
        <w:t>controlled email address</w:t>
      </w:r>
      <w:r w:rsidR="009A51FD" w:rsidRPr="00283139">
        <w:rPr>
          <w:rFonts w:asciiTheme="minorHAnsi" w:hAnsiTheme="minorHAnsi" w:cs="Arial"/>
          <w:color w:val="222222"/>
          <w:sz w:val="18"/>
          <w:szCs w:val="18"/>
          <w:lang w:val="en-GB"/>
        </w:rPr>
        <w:t xml:space="preserve">: </w:t>
      </w:r>
      <w:hyperlink r:id="rId13" w:history="1">
        <w:r w:rsidR="00224C82" w:rsidRPr="00605143">
          <w:rPr>
            <w:rStyle w:val="Hyperlink"/>
            <w:rFonts w:asciiTheme="minorHAnsi" w:hAnsiTheme="minorHAnsi" w:cs="Arial"/>
            <w:sz w:val="18"/>
            <w:szCs w:val="18"/>
            <w:lang w:val="en-GB"/>
          </w:rPr>
          <w:t>rfq.som.hga@drc.ngo</w:t>
        </w:r>
      </w:hyperlink>
      <w:r w:rsidR="00224C82">
        <w:rPr>
          <w:rFonts w:asciiTheme="minorHAnsi" w:hAnsiTheme="minorHAnsi" w:cs="Arial"/>
          <w:sz w:val="18"/>
          <w:szCs w:val="18"/>
          <w:lang w:val="en-GB"/>
        </w:rPr>
        <w:t xml:space="preserve"> </w:t>
      </w:r>
    </w:p>
    <w:p w14:paraId="7786219D"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b/>
          <w:color w:val="222222"/>
          <w:sz w:val="18"/>
          <w:szCs w:val="18"/>
          <w:lang w:val="en-GB"/>
        </w:rPr>
        <w:t xml:space="preserve">THE RFQ BID FORM CANNOT BE EMAILED TO ANY </w:t>
      </w:r>
      <w:r w:rsidR="009A51FD" w:rsidRPr="00283139">
        <w:rPr>
          <w:rFonts w:asciiTheme="minorHAnsi" w:hAnsiTheme="minorHAnsi" w:cs="Arial"/>
          <w:b/>
          <w:color w:val="222222"/>
          <w:sz w:val="18"/>
          <w:szCs w:val="18"/>
          <w:lang w:val="en-GB"/>
        </w:rPr>
        <w:t>OTHER</w:t>
      </w:r>
      <w:r w:rsidR="00782DE3" w:rsidRPr="00283139">
        <w:rPr>
          <w:rFonts w:asciiTheme="minorHAnsi" w:hAnsiTheme="minorHAnsi" w:cs="Arial"/>
          <w:b/>
          <w:color w:val="222222"/>
          <w:sz w:val="18"/>
          <w:szCs w:val="18"/>
          <w:lang w:val="en-GB"/>
        </w:rPr>
        <w:t xml:space="preserve"> </w:t>
      </w:r>
      <w:r w:rsidRPr="00283139">
        <w:rPr>
          <w:rFonts w:asciiTheme="minorHAnsi" w:hAnsiTheme="minorHAnsi" w:cs="Arial"/>
          <w:b/>
          <w:color w:val="222222"/>
          <w:sz w:val="18"/>
          <w:szCs w:val="18"/>
          <w:lang w:val="en-GB"/>
        </w:rPr>
        <w:t>DRC EMAIL ADDRESS</w:t>
      </w:r>
    </w:p>
    <w:p w14:paraId="6FC4752D" w14:textId="77777777" w:rsidR="00CF1805" w:rsidRPr="00283139" w:rsidRDefault="00CF1805" w:rsidP="009A51FD">
      <w:pPr>
        <w:shd w:val="clear" w:color="auto" w:fill="FFFFFF"/>
        <w:rPr>
          <w:rFonts w:asciiTheme="minorHAnsi" w:hAnsiTheme="minorHAnsi" w:cs="Arial"/>
          <w:color w:val="222222"/>
          <w:sz w:val="18"/>
          <w:szCs w:val="18"/>
          <w:lang w:val="en-GB"/>
        </w:rPr>
      </w:pPr>
    </w:p>
    <w:p w14:paraId="5ED023FA"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The sealed envelope must be deposited into the DRC Tender Box at the address stated on page one before the RFQ Closing Date and Time. It is the Bidders responsibility to ensure that the sealed envelope is deposited into the Tender Box.</w:t>
      </w:r>
    </w:p>
    <w:p w14:paraId="7201058F" w14:textId="77777777" w:rsidR="00CF1805" w:rsidRPr="00283139" w:rsidRDefault="00CF1805" w:rsidP="009A51FD">
      <w:pPr>
        <w:shd w:val="clear" w:color="auto" w:fill="FFFFFF"/>
        <w:rPr>
          <w:rFonts w:asciiTheme="minorHAnsi" w:hAnsiTheme="minorHAnsi" w:cs="Arial"/>
          <w:color w:val="222222"/>
          <w:sz w:val="18"/>
          <w:szCs w:val="18"/>
          <w:lang w:val="en-GB"/>
        </w:rPr>
      </w:pPr>
    </w:p>
    <w:p w14:paraId="2C3F33B0"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Any Bids not received on the official DRC Bid Form, or in a sealed envelope may be disqualified for non-compliance with these RFQ Instructions.</w:t>
      </w:r>
    </w:p>
    <w:p w14:paraId="0FAEC0C8" w14:textId="77777777" w:rsidR="00CF1805" w:rsidRPr="00283139" w:rsidRDefault="00CF1805" w:rsidP="00A26F98">
      <w:pPr>
        <w:shd w:val="clear" w:color="auto" w:fill="FFFFFF"/>
        <w:rPr>
          <w:rFonts w:asciiTheme="minorHAnsi" w:hAnsiTheme="minorHAnsi" w:cs="Arial"/>
          <w:color w:val="222222"/>
          <w:sz w:val="18"/>
          <w:szCs w:val="18"/>
          <w:lang w:val="en-GB"/>
        </w:rPr>
      </w:pPr>
    </w:p>
    <w:p w14:paraId="3E2663F7"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received in pencil will be disqualified.</w:t>
      </w:r>
    </w:p>
    <w:p w14:paraId="61D5D41E" w14:textId="77777777" w:rsidR="00CF1805" w:rsidRPr="00283139" w:rsidRDefault="00CF1805" w:rsidP="00A26F98">
      <w:pPr>
        <w:shd w:val="clear" w:color="auto" w:fill="FFFFFF"/>
        <w:rPr>
          <w:rFonts w:asciiTheme="minorHAnsi" w:hAnsiTheme="minorHAnsi" w:cs="Arial"/>
          <w:color w:val="222222"/>
          <w:sz w:val="18"/>
          <w:szCs w:val="18"/>
          <w:lang w:val="en-GB"/>
        </w:rPr>
      </w:pPr>
    </w:p>
    <w:p w14:paraId="6337777C"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Prices</w:t>
      </w:r>
    </w:p>
    <w:p w14:paraId="61EFC229"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must include all customs and taxes payable in the country of delivery unless the RFQ specifically requests a Bid is other than DDP (INCOTERMS 20</w:t>
      </w:r>
      <w:r w:rsidR="00956182">
        <w:rPr>
          <w:rFonts w:asciiTheme="minorHAnsi" w:hAnsiTheme="minorHAnsi" w:cs="Arial"/>
          <w:color w:val="222222"/>
          <w:sz w:val="18"/>
          <w:szCs w:val="18"/>
          <w:lang w:val="en-GB"/>
        </w:rPr>
        <w:t>20</w:t>
      </w:r>
      <w:r w:rsidRPr="00283139">
        <w:rPr>
          <w:rFonts w:asciiTheme="minorHAnsi" w:hAnsiTheme="minorHAnsi" w:cs="Arial"/>
          <w:color w:val="222222"/>
          <w:sz w:val="18"/>
          <w:szCs w:val="18"/>
          <w:lang w:val="en-GB"/>
        </w:rPr>
        <w:t>).</w:t>
      </w:r>
    </w:p>
    <w:p w14:paraId="45F8913C" w14:textId="77777777" w:rsidR="00CF1805" w:rsidRPr="00283139" w:rsidRDefault="00CF1805" w:rsidP="009A51FD">
      <w:pPr>
        <w:shd w:val="clear" w:color="auto" w:fill="FFFFFF"/>
        <w:rPr>
          <w:rFonts w:asciiTheme="minorHAnsi" w:hAnsiTheme="minorHAnsi" w:cs="Arial"/>
          <w:color w:val="222222"/>
          <w:sz w:val="18"/>
          <w:szCs w:val="18"/>
          <w:lang w:val="en-GB"/>
        </w:rPr>
      </w:pPr>
    </w:p>
    <w:p w14:paraId="6BE88BAD"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must be in the currency stated on the RFQ Bid Form. Bids in any other currency may be disqualified.</w:t>
      </w:r>
    </w:p>
    <w:p w14:paraId="534366BB" w14:textId="77777777" w:rsidR="00CF1805" w:rsidRPr="00283139" w:rsidRDefault="00CF1805" w:rsidP="00A26F98">
      <w:pPr>
        <w:shd w:val="clear" w:color="auto" w:fill="FFFFFF"/>
        <w:rPr>
          <w:rFonts w:asciiTheme="minorHAnsi" w:hAnsiTheme="minorHAnsi" w:cs="Arial"/>
          <w:color w:val="222222"/>
          <w:sz w:val="18"/>
          <w:szCs w:val="18"/>
          <w:lang w:val="en-GB"/>
        </w:rPr>
      </w:pPr>
    </w:p>
    <w:p w14:paraId="5BC8E993"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DRC reserves the right to correct any incorrect calculations on the Bid Form.</w:t>
      </w:r>
    </w:p>
    <w:p w14:paraId="45B59DD8" w14:textId="77777777" w:rsidR="00CF1805" w:rsidRPr="00283139" w:rsidRDefault="00CF1805" w:rsidP="00A26F98">
      <w:pPr>
        <w:shd w:val="clear" w:color="auto" w:fill="FFFFFF"/>
        <w:rPr>
          <w:rFonts w:asciiTheme="minorHAnsi" w:hAnsiTheme="minorHAnsi" w:cs="Arial"/>
          <w:color w:val="222222"/>
          <w:sz w:val="18"/>
          <w:szCs w:val="18"/>
          <w:lang w:val="en-GB"/>
        </w:rPr>
      </w:pPr>
    </w:p>
    <w:p w14:paraId="63754175"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Validity of Offer</w:t>
      </w:r>
    </w:p>
    <w:p w14:paraId="245D051D" w14:textId="69E24044"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 xml:space="preserve">Your Bid must be valid for the ‘Bid Validity Period as stated on the Bid Form. Bids not meeting the Bid Validity Period may be disqualified. DRC will attempt to notify all suppliers of the outcome of their Quotations by </w:t>
      </w:r>
      <w:r w:rsidR="00224C82">
        <w:rPr>
          <w:rFonts w:asciiTheme="minorHAnsi" w:hAnsiTheme="minorHAnsi" w:cs="Arial"/>
          <w:color w:val="222222"/>
          <w:sz w:val="18"/>
          <w:szCs w:val="18"/>
          <w:lang w:val="en-GB"/>
        </w:rPr>
        <w:t>23</w:t>
      </w:r>
      <w:r w:rsidR="00224C82" w:rsidRPr="00224C82">
        <w:rPr>
          <w:rFonts w:asciiTheme="minorHAnsi" w:hAnsiTheme="minorHAnsi" w:cs="Arial"/>
          <w:color w:val="222222"/>
          <w:sz w:val="18"/>
          <w:szCs w:val="18"/>
          <w:vertAlign w:val="superscript"/>
          <w:lang w:val="en-GB"/>
        </w:rPr>
        <w:t>rd</w:t>
      </w:r>
      <w:r w:rsidR="00224C82">
        <w:rPr>
          <w:rFonts w:asciiTheme="minorHAnsi" w:hAnsiTheme="minorHAnsi" w:cs="Arial"/>
          <w:color w:val="222222"/>
          <w:sz w:val="18"/>
          <w:szCs w:val="18"/>
          <w:lang w:val="en-GB"/>
        </w:rPr>
        <w:t xml:space="preserve"> July 2026</w:t>
      </w:r>
    </w:p>
    <w:p w14:paraId="1F99FAAF" w14:textId="77777777" w:rsidR="00CF1805" w:rsidRPr="00283139" w:rsidRDefault="00CF1805" w:rsidP="00A26F98">
      <w:pPr>
        <w:shd w:val="clear" w:color="auto" w:fill="FFFFFF"/>
        <w:rPr>
          <w:rFonts w:asciiTheme="minorHAnsi" w:hAnsiTheme="minorHAnsi" w:cs="Arial"/>
          <w:color w:val="222222"/>
          <w:sz w:val="18"/>
          <w:szCs w:val="18"/>
          <w:lang w:val="en-GB"/>
        </w:rPr>
      </w:pPr>
    </w:p>
    <w:p w14:paraId="7132DA8C"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Evaluation of Bids</w:t>
      </w:r>
    </w:p>
    <w:p w14:paraId="46F717EF"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received and accepted will be evaluated on a ‘line item’ basis as follows:</w:t>
      </w:r>
    </w:p>
    <w:p w14:paraId="105DF508" w14:textId="77777777" w:rsidR="00CF1805" w:rsidRPr="00283139" w:rsidRDefault="00CF1805" w:rsidP="00A26F98">
      <w:pPr>
        <w:shd w:val="clear" w:color="auto" w:fill="FFFFFF"/>
        <w:rPr>
          <w:rFonts w:asciiTheme="minorHAnsi" w:hAnsiTheme="minorHAnsi" w:cs="Arial"/>
          <w:color w:val="222222"/>
          <w:sz w:val="18"/>
          <w:szCs w:val="18"/>
          <w:lang w:val="en-GB"/>
        </w:rPr>
      </w:pPr>
    </w:p>
    <w:p w14:paraId="7F8DF923"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lang w:val="en-GB"/>
        </w:rPr>
      </w:pPr>
      <w:r w:rsidRPr="00283139">
        <w:rPr>
          <w:rFonts w:asciiTheme="minorHAnsi" w:hAnsiTheme="minorHAnsi" w:cs="Arial"/>
          <w:color w:val="222222"/>
          <w:sz w:val="18"/>
          <w:szCs w:val="18"/>
          <w:u w:val="single"/>
          <w:lang w:val="en-GB"/>
        </w:rPr>
        <w:t>Administrative Evaluation:</w:t>
      </w:r>
      <w:r w:rsidRPr="00283139">
        <w:rPr>
          <w:rFonts w:asciiTheme="minorHAnsi" w:hAnsiTheme="minorHAnsi" w:cs="Arial"/>
          <w:color w:val="222222"/>
          <w:sz w:val="18"/>
          <w:szCs w:val="18"/>
          <w:lang w:val="en-GB"/>
        </w:rPr>
        <w:t xml:space="preserve"> Evaluated to ensure compliance with all the RFQ requirements and to ensure that all Bids and calculations are readable and acceptable.</w:t>
      </w:r>
    </w:p>
    <w:p w14:paraId="049BADA1" w14:textId="77777777" w:rsidR="00CF1805" w:rsidRPr="00283139" w:rsidRDefault="00CF1805" w:rsidP="00A26F98">
      <w:pPr>
        <w:shd w:val="clear" w:color="auto" w:fill="FFFFFF"/>
        <w:rPr>
          <w:rFonts w:asciiTheme="minorHAnsi" w:hAnsiTheme="minorHAnsi" w:cs="Arial"/>
          <w:color w:val="222222"/>
          <w:sz w:val="18"/>
          <w:szCs w:val="18"/>
          <w:lang w:val="en-GB"/>
        </w:rPr>
      </w:pPr>
    </w:p>
    <w:p w14:paraId="63609AFB"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lang w:val="en-GB"/>
        </w:rPr>
      </w:pPr>
      <w:r w:rsidRPr="00283139">
        <w:rPr>
          <w:rFonts w:asciiTheme="minorHAnsi" w:hAnsiTheme="minorHAnsi" w:cs="Arial"/>
          <w:color w:val="222222"/>
          <w:sz w:val="18"/>
          <w:szCs w:val="18"/>
          <w:u w:val="single"/>
          <w:lang w:val="en-GB"/>
        </w:rPr>
        <w:t>Technical Evaluation:</w:t>
      </w:r>
      <w:r w:rsidRPr="00283139">
        <w:rPr>
          <w:rFonts w:asciiTheme="minorHAnsi" w:hAnsiTheme="minorHAnsi" w:cs="Arial"/>
          <w:color w:val="222222"/>
          <w:sz w:val="18"/>
          <w:szCs w:val="18"/>
          <w:lang w:val="en-GB"/>
        </w:rPr>
        <w:t xml:space="preserve"> All Bids received will </w:t>
      </w:r>
      <w:r w:rsidR="009229BB" w:rsidRPr="00283139">
        <w:rPr>
          <w:rFonts w:asciiTheme="minorHAnsi" w:hAnsiTheme="minorHAnsi" w:cs="Arial"/>
          <w:color w:val="222222"/>
          <w:sz w:val="18"/>
          <w:szCs w:val="18"/>
          <w:lang w:val="en-GB"/>
        </w:rPr>
        <w:t>undergo</w:t>
      </w:r>
      <w:r w:rsidRPr="00283139">
        <w:rPr>
          <w:rFonts w:asciiTheme="minorHAnsi" w:hAnsiTheme="minorHAnsi" w:cs="Arial"/>
          <w:color w:val="222222"/>
          <w:sz w:val="18"/>
          <w:szCs w:val="18"/>
          <w:lang w:val="en-GB"/>
        </w:rPr>
        <w:t xml:space="preserve"> a Technical Evaluation based on ‘best value for money’. Bids that comply with the requested items, specifications, and delivery conditions will be classed as ‘responsive’ (acceptable). Only Bids classed as ‘responsive’ (acceptable) will progress onto the ‘Financial Evaluation’. ‘Non-responsive’ bids (not-acceptable Bids) will no longer be under consideration at this stage.</w:t>
      </w:r>
    </w:p>
    <w:p w14:paraId="0C267072" w14:textId="77777777" w:rsidR="00CF1805" w:rsidRPr="00283139" w:rsidRDefault="00CF1805" w:rsidP="00A26F98">
      <w:pPr>
        <w:shd w:val="clear" w:color="auto" w:fill="FFFFFF"/>
        <w:rPr>
          <w:rFonts w:asciiTheme="minorHAnsi" w:hAnsiTheme="minorHAnsi" w:cs="Arial"/>
          <w:color w:val="222222"/>
          <w:sz w:val="18"/>
          <w:szCs w:val="18"/>
          <w:lang w:val="en-GB"/>
        </w:rPr>
      </w:pPr>
    </w:p>
    <w:p w14:paraId="39B4700D"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u w:val="single"/>
          <w:lang w:val="en-GB"/>
        </w:rPr>
      </w:pPr>
      <w:r w:rsidRPr="00283139">
        <w:rPr>
          <w:rFonts w:asciiTheme="minorHAnsi" w:hAnsiTheme="minorHAnsi" w:cs="Arial"/>
          <w:color w:val="222222"/>
          <w:sz w:val="18"/>
          <w:szCs w:val="18"/>
          <w:u w:val="single"/>
          <w:lang w:val="en-GB"/>
        </w:rPr>
        <w:t>Financial Evaluation:</w:t>
      </w:r>
      <w:r w:rsidRPr="00283139">
        <w:rPr>
          <w:rFonts w:asciiTheme="minorHAnsi" w:hAnsiTheme="minorHAnsi" w:cs="Arial"/>
          <w:color w:val="222222"/>
          <w:sz w:val="18"/>
          <w:szCs w:val="18"/>
          <w:lang w:val="en-GB"/>
        </w:rPr>
        <w:t xml:space="preserve"> All ‘Responsive’ Bids will undergo a Financial Evaluation</w:t>
      </w:r>
    </w:p>
    <w:p w14:paraId="5A3B63C2" w14:textId="77777777" w:rsidR="00CF1805" w:rsidRPr="00283139" w:rsidRDefault="00CF1805" w:rsidP="00A26F98">
      <w:pPr>
        <w:shd w:val="clear" w:color="auto" w:fill="FFFFFF"/>
        <w:rPr>
          <w:rFonts w:asciiTheme="minorHAnsi" w:hAnsiTheme="minorHAnsi" w:cs="Arial"/>
          <w:color w:val="222222"/>
          <w:sz w:val="18"/>
          <w:szCs w:val="18"/>
          <w:lang w:val="en-GB"/>
        </w:rPr>
      </w:pPr>
    </w:p>
    <w:p w14:paraId="336EFCCB"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Contract Award</w:t>
      </w:r>
    </w:p>
    <w:p w14:paraId="43E4C020"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 xml:space="preserve">Under the ‘best value for money’ principle, DRC will award the contract(s) (DRC Purchase </w:t>
      </w:r>
      <w:r w:rsidR="000E71D1">
        <w:rPr>
          <w:rFonts w:asciiTheme="minorHAnsi" w:hAnsiTheme="minorHAnsi" w:cs="Arial"/>
          <w:color w:val="222222"/>
          <w:sz w:val="18"/>
          <w:szCs w:val="18"/>
          <w:lang w:val="en-GB"/>
        </w:rPr>
        <w:t>Requisition</w:t>
      </w:r>
      <w:r w:rsidRPr="00283139">
        <w:rPr>
          <w:rFonts w:asciiTheme="minorHAnsi" w:hAnsiTheme="minorHAnsi" w:cs="Arial"/>
          <w:color w:val="222222"/>
          <w:sz w:val="18"/>
          <w:szCs w:val="18"/>
          <w:lang w:val="en-GB"/>
        </w:rPr>
        <w:t xml:space="preserve"> or Service Contract) to the ‘lowest responsive bid’ except where other considerations are warranted. These other considerations can be – total cost of ownership; cost of on-going consumables; price vs warranty; quality vs price.</w:t>
      </w:r>
    </w:p>
    <w:p w14:paraId="39AB774C" w14:textId="77777777" w:rsidR="00CF1805" w:rsidRPr="00283139" w:rsidRDefault="00CF1805" w:rsidP="00A26F98">
      <w:pPr>
        <w:shd w:val="clear" w:color="auto" w:fill="FFFFFF"/>
        <w:rPr>
          <w:rFonts w:asciiTheme="minorHAnsi" w:hAnsiTheme="minorHAnsi" w:cs="Arial"/>
          <w:color w:val="222222"/>
          <w:sz w:val="18"/>
          <w:szCs w:val="18"/>
          <w:u w:val="single"/>
          <w:lang w:val="en-GB"/>
        </w:rPr>
      </w:pPr>
    </w:p>
    <w:p w14:paraId="020C7920"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RFQ Enquires</w:t>
      </w:r>
    </w:p>
    <w:p w14:paraId="338F8449"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enquires and questions should be addressed to</w:t>
      </w:r>
      <w:r w:rsidR="009A51FD" w:rsidRPr="00283139">
        <w:rPr>
          <w:rFonts w:asciiTheme="minorHAnsi" w:hAnsiTheme="minorHAnsi" w:cs="Arial"/>
          <w:color w:val="222222"/>
          <w:sz w:val="18"/>
          <w:szCs w:val="18"/>
          <w:lang w:val="en-GB"/>
        </w:rPr>
        <w:t xml:space="preserve"> the email given in the</w:t>
      </w:r>
      <w:r w:rsidR="00782DE3" w:rsidRPr="00283139">
        <w:rPr>
          <w:rFonts w:asciiTheme="minorHAnsi" w:hAnsiTheme="minorHAnsi" w:cs="Arial"/>
          <w:color w:val="222222"/>
          <w:sz w:val="18"/>
          <w:szCs w:val="18"/>
          <w:lang w:val="en-GB"/>
        </w:rPr>
        <w:t xml:space="preserve"> RFQ </w:t>
      </w:r>
      <w:r w:rsidR="009229BB" w:rsidRPr="00283139">
        <w:rPr>
          <w:rFonts w:asciiTheme="minorHAnsi" w:hAnsiTheme="minorHAnsi" w:cs="Arial"/>
          <w:color w:val="222222"/>
          <w:sz w:val="18"/>
          <w:szCs w:val="18"/>
          <w:lang w:val="en-GB"/>
        </w:rPr>
        <w:t>Detail’s</w:t>
      </w:r>
      <w:r w:rsidR="00782DE3" w:rsidRPr="00283139">
        <w:rPr>
          <w:rFonts w:asciiTheme="minorHAnsi" w:hAnsiTheme="minorHAnsi" w:cs="Arial"/>
          <w:color w:val="222222"/>
          <w:sz w:val="18"/>
          <w:szCs w:val="18"/>
          <w:lang w:val="en-GB"/>
        </w:rPr>
        <w:t xml:space="preserve"> section! All Q&amp;A</w:t>
      </w:r>
      <w:r w:rsidR="009229BB" w:rsidRPr="00283139">
        <w:rPr>
          <w:rFonts w:asciiTheme="minorHAnsi" w:hAnsiTheme="minorHAnsi" w:cs="Arial"/>
          <w:color w:val="222222"/>
          <w:sz w:val="18"/>
          <w:szCs w:val="18"/>
          <w:lang w:val="en-GB"/>
        </w:rPr>
        <w:t>’</w:t>
      </w:r>
      <w:r w:rsidR="00782DE3" w:rsidRPr="00283139">
        <w:rPr>
          <w:rFonts w:asciiTheme="minorHAnsi" w:hAnsiTheme="minorHAnsi" w:cs="Arial"/>
          <w:color w:val="222222"/>
          <w:sz w:val="18"/>
          <w:szCs w:val="18"/>
          <w:lang w:val="en-GB"/>
        </w:rPr>
        <w:t xml:space="preserve">s will be shared with all </w:t>
      </w:r>
      <w:r w:rsidR="006723C1" w:rsidRPr="00283139">
        <w:rPr>
          <w:rFonts w:asciiTheme="minorHAnsi" w:hAnsiTheme="minorHAnsi" w:cs="Arial"/>
          <w:color w:val="222222"/>
          <w:sz w:val="18"/>
          <w:szCs w:val="18"/>
          <w:lang w:val="en-GB"/>
        </w:rPr>
        <w:t>invited suppliers</w:t>
      </w:r>
      <w:r w:rsidR="00782DE3" w:rsidRPr="00283139">
        <w:rPr>
          <w:rFonts w:asciiTheme="minorHAnsi" w:hAnsiTheme="minorHAnsi" w:cs="Arial"/>
          <w:color w:val="222222"/>
          <w:sz w:val="18"/>
          <w:szCs w:val="18"/>
          <w:lang w:val="en-GB"/>
        </w:rPr>
        <w:t>.</w:t>
      </w:r>
    </w:p>
    <w:p w14:paraId="23D2BF30" w14:textId="77777777" w:rsidR="00782DE3" w:rsidRPr="00283139" w:rsidRDefault="00782DE3" w:rsidP="00A26F98">
      <w:pPr>
        <w:shd w:val="clear" w:color="auto" w:fill="FFFFFF"/>
        <w:rPr>
          <w:rFonts w:asciiTheme="minorHAnsi" w:hAnsiTheme="minorHAnsi" w:cs="Arial"/>
          <w:color w:val="222222"/>
          <w:sz w:val="18"/>
          <w:szCs w:val="18"/>
          <w:lang w:val="en-GB"/>
        </w:rPr>
      </w:pPr>
    </w:p>
    <w:p w14:paraId="66FD56AC" w14:textId="77777777" w:rsidR="00CF1805" w:rsidRPr="00283139" w:rsidRDefault="00CF1805" w:rsidP="00A26F98">
      <w:pPr>
        <w:pBdr>
          <w:bottom w:val="single" w:sz="12" w:space="1" w:color="auto"/>
        </w:pBdr>
        <w:shd w:val="clear" w:color="auto" w:fill="FFFFFF"/>
        <w:rPr>
          <w:rFonts w:asciiTheme="minorHAnsi" w:hAnsiTheme="minorHAnsi" w:cs="Arial"/>
          <w:b/>
          <w:i/>
          <w:color w:val="222222"/>
          <w:sz w:val="18"/>
          <w:szCs w:val="18"/>
          <w:lang w:val="en-GB"/>
        </w:rPr>
      </w:pPr>
      <w:r w:rsidRPr="00283139">
        <w:rPr>
          <w:rFonts w:asciiTheme="minorHAnsi" w:hAnsiTheme="minorHAnsi" w:cs="Arial"/>
          <w:b/>
          <w:i/>
          <w:color w:val="222222"/>
          <w:sz w:val="18"/>
          <w:szCs w:val="18"/>
          <w:lang w:val="en-GB"/>
        </w:rPr>
        <w:t>Under DRC’s Anticorruption Policy</w:t>
      </w:r>
      <w:r w:rsidR="006723C1" w:rsidRPr="00283139">
        <w:rPr>
          <w:rFonts w:asciiTheme="minorHAnsi" w:hAnsiTheme="minorHAnsi" w:cs="Arial"/>
          <w:b/>
          <w:i/>
          <w:color w:val="222222"/>
          <w:sz w:val="18"/>
          <w:szCs w:val="18"/>
          <w:lang w:val="en-GB"/>
        </w:rPr>
        <w:t>,</w:t>
      </w:r>
      <w:r w:rsidRPr="00283139">
        <w:rPr>
          <w:rFonts w:asciiTheme="minorHAnsi" w:hAnsiTheme="minorHAnsi" w:cs="Arial"/>
          <w:b/>
          <w:i/>
          <w:color w:val="222222"/>
          <w:sz w:val="18"/>
          <w:szCs w:val="18"/>
          <w:lang w:val="en-GB"/>
        </w:rPr>
        <w:t xml:space="preserve"> Bidders shall observe the highest standard of ethics during the procurement and execution of such contracts. DRC will reject a Bid if it determines that the Bidder recommended for award, has engaged in corrupt, fraudulent, collusive, or coercive practices in competing for, or in executing, the Contract. </w:t>
      </w:r>
    </w:p>
    <w:p w14:paraId="1FF2F434" w14:textId="77777777" w:rsidR="00782DE3" w:rsidRPr="00283139" w:rsidRDefault="00782DE3" w:rsidP="00A26F98">
      <w:pPr>
        <w:shd w:val="clear" w:color="auto" w:fill="FFFFFF"/>
        <w:rPr>
          <w:rFonts w:asciiTheme="minorHAnsi" w:hAnsiTheme="minorHAnsi" w:cs="Arial"/>
          <w:color w:val="222222"/>
          <w:sz w:val="20"/>
          <w:szCs w:val="20"/>
          <w:lang w:val="en-GB"/>
        </w:rPr>
      </w:pPr>
      <w:r w:rsidRPr="00283139">
        <w:rPr>
          <w:rFonts w:asciiTheme="minorHAnsi" w:hAnsiTheme="minorHAnsi" w:cs="Arial"/>
          <w:color w:val="222222"/>
          <w:sz w:val="20"/>
          <w:szCs w:val="20"/>
          <w:lang w:val="en-GB"/>
        </w:rPr>
        <w:softHyphen/>
      </w:r>
      <w:r w:rsidRP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p>
    <w:p w14:paraId="468F4210" w14:textId="60F97D0D" w:rsidR="00CF1805" w:rsidRPr="00283139" w:rsidRDefault="00224C82" w:rsidP="00A26F98">
      <w:pPr>
        <w:shd w:val="clear" w:color="auto" w:fill="FFFFFF"/>
        <w:rPr>
          <w:rFonts w:asciiTheme="minorHAnsi" w:hAnsiTheme="minorHAnsi" w:cs="Arial"/>
          <w:color w:val="222222"/>
          <w:sz w:val="20"/>
          <w:szCs w:val="20"/>
          <w:lang w:val="en-GB"/>
        </w:rPr>
      </w:pPr>
      <w:r>
        <w:rPr>
          <w:rFonts w:asciiTheme="minorHAnsi" w:hAnsiTheme="minorHAnsi" w:cs="Arial"/>
          <w:color w:val="222222"/>
          <w:sz w:val="20"/>
          <w:szCs w:val="20"/>
          <w:lang w:val="en-GB"/>
        </w:rPr>
        <w:t xml:space="preserve">Supply Chain </w:t>
      </w:r>
      <w:r w:rsidR="00906EBF">
        <w:rPr>
          <w:rFonts w:asciiTheme="minorHAnsi" w:hAnsiTheme="minorHAnsi" w:cs="Arial"/>
          <w:color w:val="222222"/>
          <w:sz w:val="20"/>
          <w:szCs w:val="20"/>
          <w:lang w:val="en-GB"/>
        </w:rPr>
        <w:t xml:space="preserve">Department </w:t>
      </w:r>
    </w:p>
    <w:p w14:paraId="00E62B1F" w14:textId="13BA6B92" w:rsidR="00CF1805" w:rsidRPr="00283139" w:rsidRDefault="00906EBF" w:rsidP="00A26F98">
      <w:pPr>
        <w:shd w:val="clear" w:color="auto" w:fill="FFFFFF"/>
        <w:rPr>
          <w:rFonts w:asciiTheme="minorHAnsi" w:hAnsiTheme="minorHAnsi" w:cs="Arial"/>
          <w:color w:val="222222"/>
          <w:sz w:val="20"/>
          <w:szCs w:val="20"/>
          <w:lang w:val="en-GB"/>
        </w:rPr>
      </w:pPr>
      <w:r>
        <w:rPr>
          <w:rFonts w:asciiTheme="minorHAnsi" w:hAnsiTheme="minorHAnsi" w:cs="Arial"/>
          <w:color w:val="222222"/>
          <w:sz w:val="20"/>
          <w:szCs w:val="20"/>
          <w:lang w:val="en-GB"/>
        </w:rPr>
        <w:t>DRC Somaliland Office, 19</w:t>
      </w:r>
      <w:r w:rsidRPr="00906EBF">
        <w:rPr>
          <w:rFonts w:asciiTheme="minorHAnsi" w:hAnsiTheme="minorHAnsi" w:cs="Arial"/>
          <w:color w:val="222222"/>
          <w:sz w:val="20"/>
          <w:szCs w:val="20"/>
          <w:vertAlign w:val="superscript"/>
          <w:lang w:val="en-GB"/>
        </w:rPr>
        <w:t>th</w:t>
      </w:r>
      <w:r>
        <w:rPr>
          <w:rFonts w:asciiTheme="minorHAnsi" w:hAnsiTheme="minorHAnsi" w:cs="Arial"/>
          <w:color w:val="222222"/>
          <w:sz w:val="20"/>
          <w:szCs w:val="20"/>
          <w:lang w:val="en-GB"/>
        </w:rPr>
        <w:t xml:space="preserve"> July 2026</w:t>
      </w:r>
    </w:p>
    <w:sectPr w:rsidR="00CF1805" w:rsidRPr="00283139" w:rsidSect="00E71C1C">
      <w:headerReference w:type="default" r:id="rId14"/>
      <w:footerReference w:type="default" r:id="rId15"/>
      <w:headerReference w:type="first" r:id="rId16"/>
      <w:footerReference w:type="first" r:id="rId17"/>
      <w:pgSz w:w="11906" w:h="16838" w:code="9"/>
      <w:pgMar w:top="1418" w:right="851" w:bottom="1418"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D8A1B5" w14:textId="77777777" w:rsidR="00727687" w:rsidRDefault="00727687" w:rsidP="00DA7B96">
      <w:pPr>
        <w:spacing w:line="240" w:lineRule="auto"/>
      </w:pPr>
      <w:r>
        <w:separator/>
      </w:r>
    </w:p>
  </w:endnote>
  <w:endnote w:type="continuationSeparator" w:id="0">
    <w:p w14:paraId="62596780" w14:textId="77777777" w:rsidR="00727687" w:rsidRDefault="00727687" w:rsidP="00DA7B9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ヒラギノ角ゴ Pro W3">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 w:name="Blender Pro Book">
    <w:altName w:val="Arial"/>
    <w:panose1 w:val="00000000000000000000"/>
    <w:charset w:val="00"/>
    <w:family w:val="modern"/>
    <w:notTrueType/>
    <w:pitch w:val="variable"/>
    <w:sig w:usb0="800002AF" w:usb1="5000204A" w:usb2="00000000" w:usb3="00000000" w:csb0="0000009F" w:csb1="00000000"/>
  </w:font>
  <w:font w:name="Gill Sans MT">
    <w:panose1 w:val="020B0502020104020203"/>
    <w:charset w:val="00"/>
    <w:family w:val="swiss"/>
    <w:pitch w:val="variable"/>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9CA66" w14:textId="77777777" w:rsidR="00283139" w:rsidRDefault="00727687"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4A411DC8">
        <v:rect id="_x0000_i1025" style="width:0;height:1.5pt" o:hralign="center" o:hrstd="t" o:hr="t" fillcolor="#a0a0a0" stroked="f"/>
      </w:pict>
    </w:r>
  </w:p>
  <w:p w14:paraId="2A769C46" w14:textId="77777777" w:rsidR="00283139" w:rsidRPr="005B2835" w:rsidRDefault="00727687" w:rsidP="00283139">
    <w:pPr>
      <w:pStyle w:val="policyarea"/>
      <w:tabs>
        <w:tab w:val="left" w:pos="3165"/>
        <w:tab w:val="right" w:pos="9923"/>
      </w:tabs>
      <w:spacing w:after="0"/>
      <w:rPr>
        <w:b w:val="0"/>
        <w:color w:val="BFBFBF" w:themeColor="background1" w:themeShade="BF"/>
        <w:sz w:val="20"/>
        <w:szCs w:val="20"/>
      </w:rPr>
    </w:pPr>
    <w:sdt>
      <w:sdtPr>
        <w:rPr>
          <w:color w:val="BFBFBF" w:themeColor="background1" w:themeShade="BF"/>
          <w:sz w:val="20"/>
          <w:szCs w:val="20"/>
        </w:rPr>
        <w:alias w:val="CT Name"/>
        <w:tag w:val="CT Name"/>
        <w:id w:val="-1771228609"/>
        <w:showingPlcHdr/>
        <w:dataBinding w:prefixMappings="xmlns:ns0='http://schemas.openxmlformats.org/officeDocument/2006/extended-properties' " w:xpath="/ns0:Properties[1]/ns0:Company[1]" w:storeItemID="{6668398D-A668-4E3E-A5EB-62B293D839F1}"/>
        <w:text/>
      </w:sdtPr>
      <w:sdtEndPr/>
      <w:sdtContent>
        <w:r w:rsidR="000753D9">
          <w:rPr>
            <w:color w:val="BFBFBF" w:themeColor="background1" w:themeShade="BF"/>
            <w:sz w:val="20"/>
            <w:szCs w:val="20"/>
          </w:rPr>
          <w:t xml:space="preserve">     </w:t>
        </w:r>
      </w:sdtContent>
    </w:sdt>
    <w:r w:rsidR="00283139" w:rsidRPr="005B2835">
      <w:rPr>
        <w:b w:val="0"/>
        <w:color w:val="BFBFBF" w:themeColor="background1" w:themeShade="BF"/>
        <w:sz w:val="20"/>
        <w:szCs w:val="20"/>
      </w:rPr>
      <w:tab/>
    </w:r>
    <w:r w:rsidR="00283139">
      <w:rPr>
        <w:b w:val="0"/>
        <w:color w:val="BFBFBF" w:themeColor="background1" w:themeShade="BF"/>
        <w:sz w:val="20"/>
        <w:szCs w:val="20"/>
      </w:rPr>
      <w:tab/>
    </w:r>
  </w:p>
  <w:p w14:paraId="2355EE84" w14:textId="77777777" w:rsidR="00283139" w:rsidRPr="00283139" w:rsidRDefault="00283139" w:rsidP="00283139">
    <w:pPr>
      <w:pStyle w:val="Footer"/>
      <w:rPr>
        <w:lang w:val="en-US"/>
      </w:rPr>
    </w:pPr>
    <w:r w:rsidRPr="00283139">
      <w:rPr>
        <w:lang w:val="en-US"/>
      </w:rPr>
      <w:t>Date:</w:t>
    </w:r>
    <w:r w:rsidR="000E71D1">
      <w:rPr>
        <w:lang w:val="en-US"/>
      </w:rPr>
      <w:t>01-01-2017</w:t>
    </w:r>
    <w:r w:rsidRPr="00283139">
      <w:rPr>
        <w:lang w:val="en-US"/>
      </w:rPr>
      <w:t xml:space="preserve"> </w:t>
    </w:r>
    <w:sdt>
      <w:sdtPr>
        <w:alias w:val="Date"/>
        <w:tag w:val="Date"/>
        <w:id w:val="-442994640"/>
        <w:showingPlcHdr/>
        <w:dataBinding w:prefixMappings="xmlns:ns0='http://schemas.openxmlformats.org/officeDocument/2006/extended-properties' " w:xpath="/ns0:Properties[1]/ns0:Manager[1]" w:storeItemID="{6668398D-A668-4E3E-A5EB-62B293D839F1}"/>
        <w:text/>
      </w:sdtPr>
      <w:sdtEndPr/>
      <w:sdtContent>
        <w:r w:rsidRPr="00283139">
          <w:rPr>
            <w:lang w:val="en-US"/>
          </w:rPr>
          <w:t xml:space="preserve">     </w:t>
        </w:r>
      </w:sdtContent>
    </w:sdt>
    <w:r w:rsidRPr="00283139">
      <w:rPr>
        <w:lang w:val="en-US"/>
      </w:rPr>
      <w:t xml:space="preserve">  •  Valid from: </w:t>
    </w:r>
    <w:sdt>
      <w:sdtPr>
        <w:rPr>
          <w:lang w:val="en-US"/>
        </w:rPr>
        <w:alias w:val="Date"/>
        <w:tag w:val="Date"/>
        <w:id w:val="1126658055"/>
        <w:dataBinding w:prefixMappings="xmlns:ns0='http://purl.org/dc/elements/1.1/' xmlns:ns1='http://schemas.openxmlformats.org/package/2006/metadata/core-properties' " w:xpath="/ns1:coreProperties[1]/ns1:keywords[1]" w:storeItemID="{6C3C8BC8-F283-45AE-878A-BAB7291924A1}"/>
        <w:text/>
      </w:sdtPr>
      <w:sdtEndPr/>
      <w:sdtContent>
        <w:r w:rsidR="000E71D1" w:rsidRPr="000E71D1">
          <w:rPr>
            <w:lang w:val="en-US"/>
          </w:rPr>
          <w:t>01-01-2017</w:t>
        </w:r>
      </w:sdtContent>
    </w:sdt>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sidR="00956182">
      <w:rPr>
        <w:bCs/>
        <w:noProof/>
        <w:lang w:val="en-US"/>
      </w:rPr>
      <w:t>2</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sidR="00956182">
      <w:rPr>
        <w:bCs/>
        <w:noProof/>
        <w:lang w:val="en-US"/>
      </w:rPr>
      <w:t>2</w:t>
    </w:r>
    <w:r>
      <w:rPr>
        <w:bCs/>
        <w:sz w:val="24"/>
      </w:rPr>
      <w:fldChar w:fldCharType="end"/>
    </w:r>
  </w:p>
  <w:p w14:paraId="32AC0390" w14:textId="77777777" w:rsidR="00283139" w:rsidRPr="00283139" w:rsidRDefault="00283139" w:rsidP="00283139">
    <w:pPr>
      <w:pStyle w:val="Footer"/>
      <w:rPr>
        <w:lang w:val="en-US"/>
      </w:rPr>
    </w:pPr>
  </w:p>
  <w:p w14:paraId="0C117B57" w14:textId="77777777" w:rsidR="00CF1805" w:rsidRPr="00283139" w:rsidRDefault="00CF1805" w:rsidP="00283139">
    <w:pPr>
      <w:pStyle w:val="Footer"/>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D813D" w14:textId="77777777" w:rsidR="00283139" w:rsidRDefault="00727687"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1636D499">
        <v:rect id="_x0000_i1026" style="width:0;height:1.5pt" o:hralign="center" o:hrstd="t" o:hr="t" fillcolor="#a0a0a0" stroked="f"/>
      </w:pict>
    </w:r>
  </w:p>
  <w:p w14:paraId="49A3CEB7" w14:textId="77777777" w:rsidR="00283139" w:rsidRPr="005B2835" w:rsidRDefault="0071185E" w:rsidP="00283139">
    <w:pPr>
      <w:pStyle w:val="policyarea"/>
      <w:tabs>
        <w:tab w:val="left" w:pos="3165"/>
        <w:tab w:val="right" w:pos="9923"/>
      </w:tabs>
      <w:spacing w:after="0"/>
      <w:rPr>
        <w:b w:val="0"/>
        <w:color w:val="BFBFBF" w:themeColor="background1" w:themeShade="BF"/>
        <w:sz w:val="20"/>
        <w:szCs w:val="20"/>
      </w:rPr>
    </w:pPr>
    <w:r>
      <w:rPr>
        <w:b w:val="0"/>
        <w:color w:val="BFBFBF" w:themeColor="background1" w:themeShade="BF"/>
        <w:sz w:val="20"/>
        <w:szCs w:val="20"/>
      </w:rPr>
      <w:t>CT PROCUREMENT 0</w:t>
    </w:r>
    <w:r w:rsidR="00D729FC">
      <w:rPr>
        <w:b w:val="0"/>
        <w:color w:val="BFBFBF" w:themeColor="background1" w:themeShade="BF"/>
        <w:sz w:val="20"/>
        <w:szCs w:val="20"/>
      </w:rPr>
      <w:t>4 – RFQ TENDER</w:t>
    </w:r>
    <w:r w:rsidR="00283139" w:rsidRPr="005B2835">
      <w:rPr>
        <w:b w:val="0"/>
        <w:color w:val="BFBFBF" w:themeColor="background1" w:themeShade="BF"/>
        <w:sz w:val="20"/>
        <w:szCs w:val="20"/>
      </w:rPr>
      <w:tab/>
    </w:r>
    <w:r w:rsidR="00283139">
      <w:rPr>
        <w:b w:val="0"/>
        <w:color w:val="BFBFBF" w:themeColor="background1" w:themeShade="BF"/>
        <w:sz w:val="20"/>
        <w:szCs w:val="20"/>
      </w:rPr>
      <w:tab/>
    </w:r>
  </w:p>
  <w:p w14:paraId="2C3E0CE3" w14:textId="77777777" w:rsidR="00283139" w:rsidRPr="00283139" w:rsidRDefault="00283139" w:rsidP="00283139">
    <w:pPr>
      <w:pStyle w:val="Footer"/>
      <w:rPr>
        <w:lang w:val="en-US"/>
      </w:rPr>
    </w:pPr>
    <w:r w:rsidRPr="00283139">
      <w:rPr>
        <w:lang w:val="en-US"/>
      </w:rPr>
      <w:t>Date:</w:t>
    </w:r>
    <w:r w:rsidR="000E71D1">
      <w:rPr>
        <w:lang w:val="en-US"/>
      </w:rPr>
      <w:t>01-01-2017</w:t>
    </w:r>
    <w:r w:rsidRPr="00283139">
      <w:rPr>
        <w:lang w:val="en-US"/>
      </w:rPr>
      <w:t xml:space="preserve"> </w:t>
    </w:r>
    <w:sdt>
      <w:sdtPr>
        <w:alias w:val="Date"/>
        <w:tag w:val="Date"/>
        <w:id w:val="1234499265"/>
        <w:showingPlcHdr/>
        <w:dataBinding w:prefixMappings="xmlns:ns0='http://schemas.openxmlformats.org/officeDocument/2006/extended-properties' " w:xpath="/ns0:Properties[1]/ns0:Manager[1]" w:storeItemID="{6668398D-A668-4E3E-A5EB-62B293D839F1}"/>
        <w:text/>
      </w:sdtPr>
      <w:sdtEndPr/>
      <w:sdtContent>
        <w:r w:rsidR="00C84634" w:rsidRPr="00C84634">
          <w:rPr>
            <w:lang w:val="en-US"/>
          </w:rPr>
          <w:t xml:space="preserve">     </w:t>
        </w:r>
      </w:sdtContent>
    </w:sdt>
    <w:r w:rsidRPr="00283139">
      <w:rPr>
        <w:lang w:val="en-US"/>
      </w:rPr>
      <w:t xml:space="preserve">  •  Valid from: </w:t>
    </w:r>
    <w:sdt>
      <w:sdtPr>
        <w:rPr>
          <w:lang w:val="en-US"/>
        </w:rPr>
        <w:alias w:val="Date"/>
        <w:tag w:val="Date"/>
        <w:id w:val="-1255733723"/>
        <w:dataBinding w:prefixMappings="xmlns:ns0='http://purl.org/dc/elements/1.1/' xmlns:ns1='http://schemas.openxmlformats.org/package/2006/metadata/core-properties' " w:xpath="/ns1:coreProperties[1]/ns1:keywords[1]" w:storeItemID="{6C3C8BC8-F283-45AE-878A-BAB7291924A1}"/>
        <w:text/>
      </w:sdtPr>
      <w:sdtEndPr/>
      <w:sdtContent>
        <w:r w:rsidR="000E71D1">
          <w:rPr>
            <w:lang w:val="en-US"/>
          </w:rPr>
          <w:t>01-01-2017</w:t>
        </w:r>
      </w:sdtContent>
    </w:sdt>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sidR="00956182">
      <w:rPr>
        <w:bCs/>
        <w:noProof/>
        <w:lang w:val="en-US"/>
      </w:rPr>
      <w:t>1</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sidR="00956182">
      <w:rPr>
        <w:bCs/>
        <w:noProof/>
        <w:lang w:val="en-US"/>
      </w:rPr>
      <w:t>2</w:t>
    </w:r>
    <w:r>
      <w:rPr>
        <w:bCs/>
        <w:sz w:val="24"/>
      </w:rPr>
      <w:fldChar w:fldCharType="end"/>
    </w:r>
  </w:p>
  <w:p w14:paraId="6381221A" w14:textId="77777777" w:rsidR="00782DE3" w:rsidRPr="00283139" w:rsidRDefault="00782DE3">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16EFD2" w14:textId="77777777" w:rsidR="00727687" w:rsidRDefault="00727687" w:rsidP="00DA7B96">
      <w:pPr>
        <w:spacing w:line="240" w:lineRule="auto"/>
      </w:pPr>
      <w:r>
        <w:separator/>
      </w:r>
    </w:p>
  </w:footnote>
  <w:footnote w:type="continuationSeparator" w:id="0">
    <w:p w14:paraId="650B71D0" w14:textId="77777777" w:rsidR="00727687" w:rsidRDefault="00727687" w:rsidP="00DA7B9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8A2AA" w14:textId="77777777" w:rsidR="009A51FD" w:rsidRPr="009A51FD" w:rsidRDefault="009A51FD" w:rsidP="009A51FD">
    <w:pPr>
      <w:tabs>
        <w:tab w:val="left" w:pos="900"/>
      </w:tabs>
      <w:jc w:val="center"/>
      <w:rPr>
        <w:rFonts w:cs="Arial"/>
        <w:b/>
        <w:sz w:val="28"/>
        <w:szCs w:val="28"/>
        <w:u w:val="single"/>
        <w:lang w:val="en-US"/>
      </w:rPr>
    </w:pPr>
    <w:r w:rsidRPr="00B454D8">
      <w:rPr>
        <w:rFonts w:cs="Arial"/>
        <w:b/>
        <w:sz w:val="28"/>
        <w:szCs w:val="28"/>
        <w:u w:val="single"/>
        <w:lang w:val="en-US"/>
      </w:rPr>
      <w:t>RFQ INSTRUCTIONS</w:t>
    </w:r>
  </w:p>
  <w:p w14:paraId="28451D90" w14:textId="77777777" w:rsidR="009A51FD" w:rsidRDefault="009A51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4B3D1" w14:textId="77777777" w:rsidR="00A26F98" w:rsidRPr="00283139" w:rsidRDefault="00283139" w:rsidP="00283139">
    <w:pPr>
      <w:pStyle w:val="Header"/>
      <w:rPr>
        <w:rFonts w:ascii="Calibri" w:hAnsi="Calibri"/>
        <w:b/>
        <w:sz w:val="52"/>
        <w:szCs w:val="52"/>
      </w:rPr>
    </w:pPr>
    <w:r>
      <w:rPr>
        <w:rFonts w:ascii="Calibri" w:hAnsi="Calibri"/>
        <w:b/>
        <w:noProof/>
        <w:sz w:val="56"/>
        <w:szCs w:val="56"/>
        <w:lang w:eastAsia="da-DK"/>
      </w:rPr>
      <mc:AlternateContent>
        <mc:Choice Requires="wps">
          <w:drawing>
            <wp:anchor distT="0" distB="0" distL="114300" distR="114300" simplePos="0" relativeHeight="251654144" behindDoc="0" locked="0" layoutInCell="1" allowOverlap="1" wp14:anchorId="3F204DEF" wp14:editId="555AA037">
              <wp:simplePos x="0" y="0"/>
              <wp:positionH relativeFrom="column">
                <wp:posOffset>-54610</wp:posOffset>
              </wp:positionH>
              <wp:positionV relativeFrom="paragraph">
                <wp:posOffset>6984</wp:posOffset>
              </wp:positionV>
              <wp:extent cx="6525895" cy="752475"/>
              <wp:effectExtent l="0" t="0" r="27305" b="2857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25895" cy="752475"/>
                      </a:xfrm>
                      <a:prstGeom prst="rect">
                        <a:avLst/>
                      </a:prstGeom>
                      <a:noFill/>
                      <a:ln w="3175"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pic="http://schemas.openxmlformats.org/drawingml/2006/picture" xmlns:a14="http://schemas.microsoft.com/office/drawing/2010/main" xmlns:a="http://schemas.openxmlformats.org/drawingml/2006/main">
          <w:pict w14:anchorId="333FD47D">
            <v:rect id="Rectangle 1" style="position:absolute;margin-left:-4.3pt;margin-top:.55pt;width:513.85pt;height:59.2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weight=".25pt" w14:anchorId="6F2D13F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"/>
          </w:pict>
        </mc:Fallback>
      </mc:AlternateContent>
    </w:r>
    <w:r w:rsidR="00A26F98" w:rsidRPr="00283139">
      <w:rPr>
        <w:rFonts w:ascii="Calibri" w:hAnsi="Calibri"/>
        <w:b/>
        <w:sz w:val="56"/>
        <w:szCs w:val="56"/>
        <w:lang w:val="en-GB"/>
      </w:rPr>
      <w:t>Request</w:t>
    </w:r>
    <w:r w:rsidR="00A26F98" w:rsidRPr="00283139">
      <w:rPr>
        <w:rFonts w:ascii="Calibri" w:hAnsi="Calibri"/>
        <w:b/>
        <w:sz w:val="56"/>
        <w:szCs w:val="56"/>
      </w:rPr>
      <w:t xml:space="preserve"> </w:t>
    </w:r>
    <w:r w:rsidR="00A26F98" w:rsidRPr="00283139">
      <w:rPr>
        <w:rFonts w:ascii="Calibri" w:hAnsi="Calibri"/>
        <w:b/>
        <w:sz w:val="56"/>
        <w:szCs w:val="56"/>
      </w:rPr>
      <w:t>For</w:t>
    </w:r>
    <w:r w:rsidR="00A26F98" w:rsidRPr="00283139">
      <w:rPr>
        <w:rFonts w:ascii="Calibri" w:hAnsi="Calibri"/>
        <w:b/>
        <w:sz w:val="56"/>
        <w:szCs w:val="56"/>
        <w:lang w:val="en-GB"/>
      </w:rPr>
      <w:t xml:space="preserve"> Quotation</w:t>
    </w:r>
    <w:r w:rsidR="00A26F98" w:rsidRPr="00283139">
      <w:rPr>
        <w:rFonts w:ascii="Calibri" w:hAnsi="Calibri"/>
        <w:b/>
        <w:sz w:val="52"/>
        <w:szCs w:val="52"/>
      </w:rPr>
      <w:t xml:space="preserve">      </w:t>
    </w:r>
    <w:r w:rsidR="00A26F98" w:rsidRPr="00283139">
      <w:rPr>
        <w:rFonts w:ascii="Calibri" w:hAnsi="Calibri"/>
        <w:sz w:val="52"/>
        <w:szCs w:val="52"/>
      </w:rPr>
      <w:t xml:space="preserve">  </w:t>
    </w:r>
    <w:r w:rsidR="00A26F98" w:rsidRPr="00283139">
      <w:rPr>
        <w:rFonts w:ascii="Calibri" w:hAnsi="Calibri"/>
        <w:noProof/>
        <w:lang w:val="en-GB" w:eastAsia="en-GB"/>
      </w:rPr>
      <w:t xml:space="preserve">                </w:t>
    </w:r>
    <w:r w:rsidRPr="00283139">
      <w:rPr>
        <w:rFonts w:ascii="Calibri" w:hAnsi="Calibri"/>
        <w:noProof/>
        <w:lang w:eastAsia="da-DK"/>
      </w:rPr>
      <w:drawing>
        <wp:inline distT="0" distB="0" distL="0" distR="0" wp14:anchorId="10C14862" wp14:editId="62028861">
          <wp:extent cx="1469462" cy="759591"/>
          <wp:effectExtent l="0" t="0" r="0" b="2540"/>
          <wp:docPr id="3" name="Bille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RC_log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69462" cy="759591"/>
                  </a:xfrm>
                  <a:prstGeom prst="rect">
                    <a:avLst/>
                  </a:prstGeom>
                </pic:spPr>
              </pic:pic>
            </a:graphicData>
          </a:graphic>
        </wp:inline>
      </w:drawing>
    </w:r>
    <w:r w:rsidR="00A26F98" w:rsidRPr="00283139">
      <w:rPr>
        <w:rFonts w:ascii="Calibri" w:hAnsi="Calibri"/>
        <w:sz w:val="52"/>
        <w:szCs w:val="52"/>
      </w:rPr>
      <w:ptab w:relativeTo="margin" w:alignment="right" w:leader="none"/>
    </w:r>
  </w:p>
  <w:p w14:paraId="25A342CD" w14:textId="77777777" w:rsidR="00A26F98" w:rsidRDefault="00A26F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0E81582"/>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78DAD0A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2291277"/>
    <w:multiLevelType w:val="hybridMultilevel"/>
    <w:tmpl w:val="3F307492"/>
    <w:lvl w:ilvl="0" w:tplc="DD188802">
      <w:start w:val="5"/>
      <w:numFmt w:val="bullet"/>
      <w:lvlText w:val="-"/>
      <w:lvlJc w:val="left"/>
      <w:pPr>
        <w:ind w:left="72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751B4A"/>
    <w:multiLevelType w:val="multilevel"/>
    <w:tmpl w:val="99A4BFB2"/>
    <w:name w:val="TalVenstre"/>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4" w15:restartNumberingAfterBreak="0">
    <w:nsid w:val="0F8049DC"/>
    <w:multiLevelType w:val="multilevel"/>
    <w:tmpl w:val="DFD441E6"/>
    <w:name w:val="TalVenstre5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5" w15:restartNumberingAfterBreak="0">
    <w:nsid w:val="12E80438"/>
    <w:multiLevelType w:val="multilevel"/>
    <w:tmpl w:val="DB2A8E0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16B2560D"/>
    <w:multiLevelType w:val="multilevel"/>
    <w:tmpl w:val="79DA02C6"/>
    <w:styleLink w:val="TypografiFlereniveauer"/>
    <w:lvl w:ilvl="0">
      <w:start w:val="1"/>
      <w:numFmt w:val="decimal"/>
      <w:lvlText w:val="%1."/>
      <w:lvlJc w:val="left"/>
      <w:pPr>
        <w:tabs>
          <w:tab w:val="num" w:pos="360"/>
        </w:tabs>
        <w:ind w:left="360" w:hanging="360"/>
      </w:pPr>
      <w:rPr>
        <w:rFonts w:hint="default"/>
        <w:sz w:val="24"/>
      </w:rPr>
    </w:lvl>
    <w:lvl w:ilvl="1">
      <w:start w:val="1"/>
      <w:numFmt w:val="decimal"/>
      <w:lvlText w:val="%1.%2."/>
      <w:lvlJc w:val="left"/>
      <w:pPr>
        <w:tabs>
          <w:tab w:val="num" w:pos="964"/>
        </w:tabs>
        <w:ind w:left="964" w:hanging="60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1A8A5734"/>
    <w:multiLevelType w:val="multilevel"/>
    <w:tmpl w:val="BB74CFF2"/>
    <w:styleLink w:val="TypografiPunkttegnSymbolsymbolVenstre063cmHngende064"/>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8" w15:restartNumberingAfterBreak="0">
    <w:nsid w:val="1C8D01B0"/>
    <w:multiLevelType w:val="multilevel"/>
    <w:tmpl w:val="99585F96"/>
    <w:lvl w:ilvl="0">
      <w:start w:val="1"/>
      <w:numFmt w:val="upperRoman"/>
      <w:lvlText w:val="Artikel %1."/>
      <w:lvlJc w:val="left"/>
      <w:pPr>
        <w:ind w:left="0" w:firstLine="0"/>
      </w:pPr>
    </w:lvl>
    <w:lvl w:ilvl="1">
      <w:start w:val="1"/>
      <w:numFmt w:val="decimalZero"/>
      <w:isLgl/>
      <w:lvlText w:val="Afsnit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EDE5B59"/>
    <w:multiLevelType w:val="hybridMultilevel"/>
    <w:tmpl w:val="776E54CE"/>
    <w:name w:val="TalVenstre532"/>
    <w:lvl w:ilvl="0" w:tplc="0406000F">
      <w:start w:val="1"/>
      <w:numFmt w:val="decimal"/>
      <w:lvlText w:val="%1."/>
      <w:lvlJc w:val="left"/>
      <w:pPr>
        <w:ind w:left="360" w:hanging="360"/>
      </w:pPr>
    </w:lvl>
    <w:lvl w:ilvl="1" w:tplc="04060019">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10" w15:restartNumberingAfterBreak="0">
    <w:nsid w:val="1FA47ED6"/>
    <w:multiLevelType w:val="hybridMultilevel"/>
    <w:tmpl w:val="CFF80F74"/>
    <w:lvl w:ilvl="0" w:tplc="D90E9DF2">
      <w:start w:val="5"/>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B33DB1"/>
    <w:multiLevelType w:val="multilevel"/>
    <w:tmpl w:val="4D44B42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42D0039"/>
    <w:multiLevelType w:val="hybridMultilevel"/>
    <w:tmpl w:val="2EAAAD16"/>
    <w:name w:val="TalVenstre4"/>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13" w15:restartNumberingAfterBreak="0">
    <w:nsid w:val="25AE41A1"/>
    <w:multiLevelType w:val="multilevel"/>
    <w:tmpl w:val="5E06A8D6"/>
    <w:name w:val="TalIndryk"/>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1702"/>
        </w:tabs>
        <w:ind w:left="1702" w:hanging="851"/>
      </w:pPr>
      <w:rPr>
        <w:rFonts w:hint="default"/>
      </w:rPr>
    </w:lvl>
    <w:lvl w:ilvl="2">
      <w:start w:val="1"/>
      <w:numFmt w:val="decimal"/>
      <w:lvlText w:val="%1.%2.%3"/>
      <w:lvlJc w:val="left"/>
      <w:pPr>
        <w:tabs>
          <w:tab w:val="num" w:pos="2553"/>
        </w:tabs>
        <w:ind w:left="2553" w:hanging="851"/>
      </w:pPr>
      <w:rPr>
        <w:rFonts w:hint="default"/>
      </w:rPr>
    </w:lvl>
    <w:lvl w:ilvl="3">
      <w:start w:val="1"/>
      <w:numFmt w:val="decimal"/>
      <w:lvlText w:val="%1.%2.%3.%4"/>
      <w:lvlJc w:val="left"/>
      <w:pPr>
        <w:tabs>
          <w:tab w:val="num" w:pos="3404"/>
        </w:tabs>
        <w:ind w:left="3404" w:hanging="851"/>
      </w:pPr>
      <w:rPr>
        <w:rFonts w:hint="default"/>
      </w:rPr>
    </w:lvl>
    <w:lvl w:ilvl="4">
      <w:start w:val="1"/>
      <w:numFmt w:val="decimal"/>
      <w:lvlText w:val="%1.%2.%3.%4.%5"/>
      <w:lvlJc w:val="left"/>
      <w:pPr>
        <w:tabs>
          <w:tab w:val="num" w:pos="4255"/>
        </w:tabs>
        <w:ind w:left="4255" w:hanging="851"/>
      </w:pPr>
      <w:rPr>
        <w:rFonts w:hint="default"/>
      </w:rPr>
    </w:lvl>
    <w:lvl w:ilvl="5">
      <w:start w:val="1"/>
      <w:numFmt w:val="decimal"/>
      <w:lvlText w:val="%1.%2.%3.%4.%5.%6"/>
      <w:lvlJc w:val="left"/>
      <w:pPr>
        <w:tabs>
          <w:tab w:val="num" w:pos="5106"/>
        </w:tabs>
        <w:ind w:left="5106" w:hanging="851"/>
      </w:pPr>
      <w:rPr>
        <w:rFonts w:hint="default"/>
      </w:rPr>
    </w:lvl>
    <w:lvl w:ilvl="6">
      <w:start w:val="1"/>
      <w:numFmt w:val="decimal"/>
      <w:lvlText w:val="%1.%2.%3.%4.%5.%6.%7"/>
      <w:lvlJc w:val="left"/>
      <w:pPr>
        <w:tabs>
          <w:tab w:val="num" w:pos="5957"/>
        </w:tabs>
        <w:ind w:left="5957" w:hanging="851"/>
      </w:pPr>
      <w:rPr>
        <w:rFonts w:hint="default"/>
      </w:rPr>
    </w:lvl>
    <w:lvl w:ilvl="7">
      <w:start w:val="1"/>
      <w:numFmt w:val="decimal"/>
      <w:lvlText w:val="%1.%2.%3.%4.%5.%6.%7.%8"/>
      <w:lvlJc w:val="left"/>
      <w:pPr>
        <w:tabs>
          <w:tab w:val="num" w:pos="6808"/>
        </w:tabs>
        <w:ind w:left="6808" w:hanging="851"/>
      </w:pPr>
      <w:rPr>
        <w:rFonts w:hint="default"/>
      </w:rPr>
    </w:lvl>
    <w:lvl w:ilvl="8">
      <w:start w:val="1"/>
      <w:numFmt w:val="decimal"/>
      <w:lvlText w:val="%1.%2.%3.%4.%5.%6.%7.%8.%9"/>
      <w:lvlJc w:val="left"/>
      <w:pPr>
        <w:tabs>
          <w:tab w:val="num" w:pos="7659"/>
        </w:tabs>
        <w:ind w:left="7659" w:hanging="851"/>
      </w:pPr>
      <w:rPr>
        <w:rFonts w:hint="default"/>
      </w:rPr>
    </w:lvl>
  </w:abstractNum>
  <w:abstractNum w:abstractNumId="14" w15:restartNumberingAfterBreak="0">
    <w:nsid w:val="273B2BBC"/>
    <w:multiLevelType w:val="hybridMultilevel"/>
    <w:tmpl w:val="E9C82C2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5228AB"/>
    <w:multiLevelType w:val="multilevel"/>
    <w:tmpl w:val="FA400F50"/>
    <w:name w:val="TalVenstre53"/>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16" w15:restartNumberingAfterBreak="0">
    <w:nsid w:val="2B19222C"/>
    <w:multiLevelType w:val="hybridMultilevel"/>
    <w:tmpl w:val="67F21840"/>
    <w:name w:val="TalVenstre322"/>
    <w:lvl w:ilvl="0" w:tplc="848C6A7C">
      <w:start w:val="1"/>
      <w:numFmt w:val="decimal"/>
      <w:lvlText w:val="%1."/>
      <w:lvlJc w:val="left"/>
      <w:pPr>
        <w:ind w:left="360" w:hanging="360"/>
      </w:pPr>
      <w:rPr>
        <w:rFonts w:hint="default"/>
      </w:rPr>
    </w:lvl>
    <w:lvl w:ilvl="1" w:tplc="04060019">
      <w:start w:val="1"/>
      <w:numFmt w:val="lowerLetter"/>
      <w:lvlText w:val="%2."/>
      <w:lvlJc w:val="left"/>
      <w:pPr>
        <w:ind w:left="360" w:hanging="360"/>
      </w:pPr>
    </w:lvl>
    <w:lvl w:ilvl="2" w:tplc="0406001B">
      <w:start w:val="1"/>
      <w:numFmt w:val="lowerRoman"/>
      <w:lvlText w:val="%3."/>
      <w:lvlJc w:val="right"/>
      <w:pPr>
        <w:ind w:left="1080" w:hanging="180"/>
      </w:pPr>
    </w:lvl>
    <w:lvl w:ilvl="3" w:tplc="848C6A7C">
      <w:start w:val="1"/>
      <w:numFmt w:val="decimal"/>
      <w:lvlText w:val="%4."/>
      <w:lvlJc w:val="left"/>
      <w:pPr>
        <w:ind w:left="1800" w:hanging="360"/>
      </w:pPr>
      <w:rPr>
        <w:rFonts w:hint="default"/>
      </w:rPr>
    </w:lvl>
    <w:lvl w:ilvl="4" w:tplc="04060019">
      <w:start w:val="1"/>
      <w:numFmt w:val="lowerLetter"/>
      <w:lvlText w:val="%5."/>
      <w:lvlJc w:val="left"/>
      <w:pPr>
        <w:ind w:left="2520" w:hanging="360"/>
      </w:pPr>
    </w:lvl>
    <w:lvl w:ilvl="5" w:tplc="0406001B">
      <w:start w:val="1"/>
      <w:numFmt w:val="lowerRoman"/>
      <w:lvlText w:val="%6."/>
      <w:lvlJc w:val="right"/>
      <w:pPr>
        <w:ind w:left="3240" w:hanging="180"/>
      </w:pPr>
    </w:lvl>
    <w:lvl w:ilvl="6" w:tplc="848C6A7C">
      <w:start w:val="1"/>
      <w:numFmt w:val="decimal"/>
      <w:lvlText w:val="%7."/>
      <w:lvlJc w:val="left"/>
      <w:pPr>
        <w:ind w:left="3960" w:hanging="360"/>
      </w:pPr>
      <w:rPr>
        <w:rFonts w:hint="default"/>
      </w:rPr>
    </w:lvl>
    <w:lvl w:ilvl="7" w:tplc="04060019">
      <w:start w:val="1"/>
      <w:numFmt w:val="lowerLetter"/>
      <w:lvlText w:val="%8."/>
      <w:lvlJc w:val="left"/>
      <w:pPr>
        <w:ind w:left="4680" w:hanging="360"/>
      </w:pPr>
    </w:lvl>
    <w:lvl w:ilvl="8" w:tplc="0406001B" w:tentative="1">
      <w:start w:val="1"/>
      <w:numFmt w:val="lowerRoman"/>
      <w:lvlText w:val="%9."/>
      <w:lvlJc w:val="right"/>
      <w:pPr>
        <w:ind w:left="5400" w:hanging="180"/>
      </w:pPr>
    </w:lvl>
  </w:abstractNum>
  <w:abstractNum w:abstractNumId="17" w15:restartNumberingAfterBreak="0">
    <w:nsid w:val="2D100620"/>
    <w:multiLevelType w:val="hybridMultilevel"/>
    <w:tmpl w:val="2E3059A0"/>
    <w:name w:val="TalVenstre3"/>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8" w15:restartNumberingAfterBreak="0">
    <w:nsid w:val="324C4260"/>
    <w:multiLevelType w:val="multilevel"/>
    <w:tmpl w:val="E42ADF1A"/>
    <w:styleLink w:val="TypografiPunkttegnSymbolsymbolVenstre063cmHngende063"/>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19" w15:restartNumberingAfterBreak="0">
    <w:nsid w:val="32923B44"/>
    <w:multiLevelType w:val="multilevel"/>
    <w:tmpl w:val="3868676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333F2E75"/>
    <w:multiLevelType w:val="multilevel"/>
    <w:tmpl w:val="AA86537A"/>
    <w:styleLink w:val="TypografiPunkttegnSymbolsymbolVenstre063cmHngende062"/>
    <w:lvl w:ilvl="0">
      <w:start w:val="1"/>
      <w:numFmt w:val="bullet"/>
      <w:lvlText w:val=""/>
      <w:lvlJc w:val="left"/>
      <w:pPr>
        <w:ind w:left="340" w:hanging="340"/>
      </w:pPr>
      <w:rPr>
        <w:rFonts w:ascii="Symbol" w:hAnsi="Symbol" w:hint="default"/>
      </w:rPr>
    </w:lvl>
    <w:lvl w:ilvl="1">
      <w:start w:val="1"/>
      <w:numFmt w:val="bullet"/>
      <w:lvlText w:val="o"/>
      <w:lvlJc w:val="left"/>
      <w:pPr>
        <w:ind w:left="680" w:hanging="340"/>
      </w:pPr>
      <w:rPr>
        <w:rFonts w:ascii="Courier New" w:hAnsi="Courier New" w:hint="default"/>
      </w:rPr>
    </w:lvl>
    <w:lvl w:ilvl="2">
      <w:start w:val="1"/>
      <w:numFmt w:val="bullet"/>
      <w:lvlText w:val=""/>
      <w:lvlJc w:val="left"/>
      <w:pPr>
        <w:ind w:left="1021" w:hanging="341"/>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4155354"/>
    <w:multiLevelType w:val="multilevel"/>
    <w:tmpl w:val="81681386"/>
    <w:styleLink w:val="TypografiFlereniveauerSymbolsymbolVenstre0cmHngende01"/>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1077" w:hanging="35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46D076D"/>
    <w:multiLevelType w:val="multilevel"/>
    <w:tmpl w:val="99607D50"/>
    <w:name w:val="TalVenstre5"/>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23" w15:restartNumberingAfterBreak="0">
    <w:nsid w:val="386F3BDF"/>
    <w:multiLevelType w:val="multilevel"/>
    <w:tmpl w:val="0406001D"/>
    <w:name w:val="TalVenstr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8AB386B"/>
    <w:multiLevelType w:val="multilevel"/>
    <w:tmpl w:val="DFD441E6"/>
    <w:name w:val="TalVenstre522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25" w15:restartNumberingAfterBreak="0">
    <w:nsid w:val="39B34F89"/>
    <w:multiLevelType w:val="hybridMultilevel"/>
    <w:tmpl w:val="DFB0039E"/>
    <w:name w:val="TalVenstre32"/>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6" w15:restartNumberingAfterBreak="0">
    <w:nsid w:val="3B1434F8"/>
    <w:multiLevelType w:val="multilevel"/>
    <w:tmpl w:val="0406001D"/>
    <w:styleLink w:val="punktet2"/>
    <w:lvl w:ilvl="0">
      <w:start w:val="1"/>
      <w:numFmt w:val="bullet"/>
      <w:lvlText w:val=""/>
      <w:lvlJc w:val="left"/>
      <w:pPr>
        <w:ind w:left="360" w:hanging="360"/>
      </w:pPr>
      <w:rPr>
        <w:rFonts w:ascii="Wingdings" w:hAnsi="Wingding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3D9B3684"/>
    <w:multiLevelType w:val="multilevel"/>
    <w:tmpl w:val="7F4E42D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4479143D"/>
    <w:multiLevelType w:val="multilevel"/>
    <w:tmpl w:val="DA94EF9E"/>
    <w:styleLink w:val="TypografiFlereniveauerSymbolsymbolVenstre0cmHngende0"/>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F064E0A"/>
    <w:multiLevelType w:val="multilevel"/>
    <w:tmpl w:val="36689874"/>
    <w:name w:val="TalVenstr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541A43E3"/>
    <w:multiLevelType w:val="multilevel"/>
    <w:tmpl w:val="0809001D"/>
    <w:numStyleLink w:val="Typografi1"/>
  </w:abstractNum>
  <w:abstractNum w:abstractNumId="31" w15:restartNumberingAfterBreak="0">
    <w:nsid w:val="557076F8"/>
    <w:multiLevelType w:val="multilevel"/>
    <w:tmpl w:val="A62A39A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2" w15:restartNumberingAfterBreak="0">
    <w:nsid w:val="55ED3E82"/>
    <w:multiLevelType w:val="multilevel"/>
    <w:tmpl w:val="E2625F06"/>
    <w:styleLink w:val="TypografiPunkttegnSymbolsymbolVenstre063cmHngende06"/>
    <w:lvl w:ilvl="0">
      <w:start w:val="1"/>
      <w:numFmt w:val="bullet"/>
      <w:lvlText w:val=""/>
      <w:lvlJc w:val="left"/>
      <w:pPr>
        <w:ind w:left="357" w:hanging="357"/>
      </w:pPr>
      <w:rPr>
        <w:rFonts w:ascii="Symbol" w:hAnsi="Symbol" w:hint="default"/>
      </w:rPr>
    </w:lvl>
    <w:lvl w:ilvl="1">
      <w:start w:val="1"/>
      <w:numFmt w:val="bullet"/>
      <w:lvlText w:val="o"/>
      <w:lvlJc w:val="left"/>
      <w:pPr>
        <w:ind w:left="851" w:hanging="49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E256C68"/>
    <w:multiLevelType w:val="hybridMultilevel"/>
    <w:tmpl w:val="2226603C"/>
    <w:name w:val="TalVenstre5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4" w15:restartNumberingAfterBreak="0">
    <w:nsid w:val="61984084"/>
    <w:multiLevelType w:val="hybridMultilevel"/>
    <w:tmpl w:val="B0B8FD4E"/>
    <w:name w:val="TalVenstre522222"/>
    <w:lvl w:ilvl="0" w:tplc="848C6A7C">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5" w15:restartNumberingAfterBreak="0">
    <w:nsid w:val="63B67B24"/>
    <w:multiLevelType w:val="hybridMultilevel"/>
    <w:tmpl w:val="C9B84968"/>
    <w:name w:val="TalVenstre5222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15:restartNumberingAfterBreak="0">
    <w:nsid w:val="656D5728"/>
    <w:multiLevelType w:val="multilevel"/>
    <w:tmpl w:val="0809001D"/>
    <w:styleLink w:val="Typografi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66503FB"/>
    <w:multiLevelType w:val="multilevel"/>
    <w:tmpl w:val="AEE03FA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8" w15:restartNumberingAfterBreak="0">
    <w:nsid w:val="6966312B"/>
    <w:multiLevelType w:val="hybridMultilevel"/>
    <w:tmpl w:val="0C3CC414"/>
    <w:name w:val="TalVenstre3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9" w15:restartNumberingAfterBreak="0">
    <w:nsid w:val="6EF34157"/>
    <w:multiLevelType w:val="multilevel"/>
    <w:tmpl w:val="11A4095E"/>
    <w:styleLink w:val="TypografiPunkttegnSymbolsymbolVenstre063cmHngende061"/>
    <w:lvl w:ilvl="0">
      <w:start w:val="1"/>
      <w:numFmt w:val="bullet"/>
      <w:lvlText w:val=""/>
      <w:lvlJc w:val="left"/>
      <w:pPr>
        <w:ind w:left="357" w:hanging="357"/>
      </w:pPr>
      <w:rPr>
        <w:rFonts w:ascii="Symbol" w:hAnsi="Symbol" w:hint="default"/>
      </w:rPr>
    </w:lvl>
    <w:lvl w:ilvl="1">
      <w:start w:val="1"/>
      <w:numFmt w:val="bullet"/>
      <w:lvlText w:val="o"/>
      <w:lvlJc w:val="left"/>
      <w:pPr>
        <w:ind w:left="1077" w:hanging="72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16E4D74"/>
    <w:multiLevelType w:val="hybridMultilevel"/>
    <w:tmpl w:val="24542EE4"/>
    <w:name w:val="TalVenstre42"/>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1" w15:restartNumberingAfterBreak="0">
    <w:nsid w:val="71A04EAE"/>
    <w:multiLevelType w:val="hybridMultilevel"/>
    <w:tmpl w:val="5420DDC6"/>
    <w:name w:val="TalVenstre32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2" w15:restartNumberingAfterBreak="0">
    <w:nsid w:val="76F267D4"/>
    <w:multiLevelType w:val="hybridMultilevel"/>
    <w:tmpl w:val="EC5C17B2"/>
    <w:name w:val="TalVenstre3223"/>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43" w15:restartNumberingAfterBreak="0">
    <w:nsid w:val="7BB05C7B"/>
    <w:multiLevelType w:val="multilevel"/>
    <w:tmpl w:val="17B0FB54"/>
    <w:styleLink w:val="TypografiFlereniveauerWingdingssymbolVenstre127cmHngen"/>
    <w:lvl w:ilvl="0">
      <w:start w:val="1"/>
      <w:numFmt w:val="bullet"/>
      <w:lvlText w:val=""/>
      <w:lvlJc w:val="left"/>
      <w:pPr>
        <w:ind w:left="357" w:hanging="357"/>
      </w:pPr>
      <w:rPr>
        <w:rFonts w:ascii="Symbol" w:hAnsi="Symbol" w:hint="default"/>
      </w:rPr>
    </w:lvl>
    <w:lvl w:ilvl="1">
      <w:start w:val="1"/>
      <w:numFmt w:val="bullet"/>
      <w:lvlText w:val="o"/>
      <w:lvlJc w:val="left"/>
      <w:pPr>
        <w:ind w:left="737" w:hanging="380"/>
      </w:pPr>
      <w:rPr>
        <w:rFonts w:ascii="Courier New" w:hAnsi="Courier New" w:hint="default"/>
      </w:rPr>
    </w:lvl>
    <w:lvl w:ilvl="2">
      <w:start w:val="1"/>
      <w:numFmt w:val="bullet"/>
      <w:lvlText w:val=""/>
      <w:lvlJc w:val="left"/>
      <w:pPr>
        <w:ind w:left="1077" w:hanging="34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E096E65"/>
    <w:multiLevelType w:val="multilevel"/>
    <w:tmpl w:val="987E949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5" w15:restartNumberingAfterBreak="0">
    <w:nsid w:val="7E376828"/>
    <w:multiLevelType w:val="multilevel"/>
    <w:tmpl w:val="75D2565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6" w15:restartNumberingAfterBreak="0">
    <w:nsid w:val="7F6515B6"/>
    <w:multiLevelType w:val="hybridMultilevel"/>
    <w:tmpl w:val="1F74195A"/>
    <w:lvl w:ilvl="0" w:tplc="C430E7F4">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944259786">
    <w:abstractNumId w:val="26"/>
  </w:num>
  <w:num w:numId="2" w16cid:durableId="1803501878">
    <w:abstractNumId w:val="32"/>
  </w:num>
  <w:num w:numId="3" w16cid:durableId="1415516378">
    <w:abstractNumId w:val="39"/>
  </w:num>
  <w:num w:numId="4" w16cid:durableId="1532497184">
    <w:abstractNumId w:val="28"/>
  </w:num>
  <w:num w:numId="5" w16cid:durableId="1494642689">
    <w:abstractNumId w:val="21"/>
  </w:num>
  <w:num w:numId="6" w16cid:durableId="1905945431">
    <w:abstractNumId w:val="43"/>
  </w:num>
  <w:num w:numId="7" w16cid:durableId="1680041770">
    <w:abstractNumId w:val="20"/>
  </w:num>
  <w:num w:numId="8" w16cid:durableId="814877614">
    <w:abstractNumId w:val="18"/>
  </w:num>
  <w:num w:numId="9" w16cid:durableId="1809083475">
    <w:abstractNumId w:val="7"/>
  </w:num>
  <w:num w:numId="10" w16cid:durableId="358628255">
    <w:abstractNumId w:val="1"/>
  </w:num>
  <w:num w:numId="11" w16cid:durableId="1262644356">
    <w:abstractNumId w:val="0"/>
  </w:num>
  <w:num w:numId="12" w16cid:durableId="368190990">
    <w:abstractNumId w:val="8"/>
  </w:num>
  <w:num w:numId="13" w16cid:durableId="1704675115">
    <w:abstractNumId w:val="12"/>
  </w:num>
  <w:num w:numId="14" w16cid:durableId="624501881">
    <w:abstractNumId w:val="16"/>
  </w:num>
  <w:num w:numId="15" w16cid:durableId="955257389">
    <w:abstractNumId w:val="9"/>
  </w:num>
  <w:num w:numId="16" w16cid:durableId="387147198">
    <w:abstractNumId w:val="31"/>
  </w:num>
  <w:num w:numId="17" w16cid:durableId="1235432767">
    <w:abstractNumId w:val="6"/>
  </w:num>
  <w:num w:numId="18" w16cid:durableId="1438867108">
    <w:abstractNumId w:val="31"/>
  </w:num>
  <w:num w:numId="19" w16cid:durableId="506947199">
    <w:abstractNumId w:val="1"/>
  </w:num>
  <w:num w:numId="20" w16cid:durableId="951670221">
    <w:abstractNumId w:val="0"/>
  </w:num>
  <w:num w:numId="21" w16cid:durableId="1495949758">
    <w:abstractNumId w:val="26"/>
  </w:num>
  <w:num w:numId="22" w16cid:durableId="1705253607">
    <w:abstractNumId w:val="32"/>
  </w:num>
  <w:num w:numId="23" w16cid:durableId="1887059166">
    <w:abstractNumId w:val="39"/>
  </w:num>
  <w:num w:numId="24" w16cid:durableId="233853131">
    <w:abstractNumId w:val="28"/>
  </w:num>
  <w:num w:numId="25" w16cid:durableId="1656640240">
    <w:abstractNumId w:val="21"/>
  </w:num>
  <w:num w:numId="26" w16cid:durableId="676152565">
    <w:abstractNumId w:val="43"/>
  </w:num>
  <w:num w:numId="27" w16cid:durableId="1470391628">
    <w:abstractNumId w:val="20"/>
  </w:num>
  <w:num w:numId="28" w16cid:durableId="1046442805">
    <w:abstractNumId w:val="18"/>
  </w:num>
  <w:num w:numId="29" w16cid:durableId="882904972">
    <w:abstractNumId w:val="7"/>
  </w:num>
  <w:num w:numId="30" w16cid:durableId="1854952317">
    <w:abstractNumId w:val="6"/>
  </w:num>
  <w:num w:numId="31" w16cid:durableId="138157166">
    <w:abstractNumId w:val="27"/>
  </w:num>
  <w:num w:numId="32" w16cid:durableId="1073625448">
    <w:abstractNumId w:val="19"/>
  </w:num>
  <w:num w:numId="33" w16cid:durableId="1204446660">
    <w:abstractNumId w:val="5"/>
  </w:num>
  <w:num w:numId="34" w16cid:durableId="1088770395">
    <w:abstractNumId w:val="45"/>
  </w:num>
  <w:num w:numId="35" w16cid:durableId="501505509">
    <w:abstractNumId w:val="44"/>
  </w:num>
  <w:num w:numId="36" w16cid:durableId="435756423">
    <w:abstractNumId w:val="11"/>
  </w:num>
  <w:num w:numId="37" w16cid:durableId="679088879">
    <w:abstractNumId w:val="37"/>
  </w:num>
  <w:num w:numId="38" w16cid:durableId="1862620138">
    <w:abstractNumId w:val="14"/>
  </w:num>
  <w:num w:numId="39" w16cid:durableId="1071541731">
    <w:abstractNumId w:val="36"/>
  </w:num>
  <w:num w:numId="40" w16cid:durableId="297802609">
    <w:abstractNumId w:val="30"/>
  </w:num>
  <w:num w:numId="41" w16cid:durableId="785656912">
    <w:abstractNumId w:val="2"/>
  </w:num>
  <w:num w:numId="42" w16cid:durableId="1120299483">
    <w:abstractNumId w:val="10"/>
  </w:num>
  <w:num w:numId="43" w16cid:durableId="1766535463">
    <w:abstractNumId w:val="4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removePersonalInformation/>
  <w:removeDateAndTime/>
  <w:hideSpellingErrors/>
  <w:hideGrammaticalErrors/>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1304"/>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756C"/>
    <w:rsid w:val="000325B5"/>
    <w:rsid w:val="00036CBD"/>
    <w:rsid w:val="00037A24"/>
    <w:rsid w:val="00046BDC"/>
    <w:rsid w:val="000753D9"/>
    <w:rsid w:val="00075A9B"/>
    <w:rsid w:val="00082C6E"/>
    <w:rsid w:val="00097AA3"/>
    <w:rsid w:val="000B6CB2"/>
    <w:rsid w:val="000C7B5A"/>
    <w:rsid w:val="000E137B"/>
    <w:rsid w:val="000E459E"/>
    <w:rsid w:val="000E71D1"/>
    <w:rsid w:val="000F10C6"/>
    <w:rsid w:val="001024B5"/>
    <w:rsid w:val="001128F9"/>
    <w:rsid w:val="001132DE"/>
    <w:rsid w:val="0014730F"/>
    <w:rsid w:val="00150722"/>
    <w:rsid w:val="00163CAF"/>
    <w:rsid w:val="00171796"/>
    <w:rsid w:val="00175A7D"/>
    <w:rsid w:val="001A54CE"/>
    <w:rsid w:val="001B44E7"/>
    <w:rsid w:val="001D33A9"/>
    <w:rsid w:val="001F166B"/>
    <w:rsid w:val="001F47F6"/>
    <w:rsid w:val="001F7DB4"/>
    <w:rsid w:val="002053AF"/>
    <w:rsid w:val="00221065"/>
    <w:rsid w:val="0022109F"/>
    <w:rsid w:val="002244DA"/>
    <w:rsid w:val="00224C82"/>
    <w:rsid w:val="00233C69"/>
    <w:rsid w:val="002417D3"/>
    <w:rsid w:val="00243EB7"/>
    <w:rsid w:val="002677E5"/>
    <w:rsid w:val="00276E17"/>
    <w:rsid w:val="00283139"/>
    <w:rsid w:val="00284232"/>
    <w:rsid w:val="00286491"/>
    <w:rsid w:val="002A4D25"/>
    <w:rsid w:val="002A7C0B"/>
    <w:rsid w:val="002E2472"/>
    <w:rsid w:val="002E2997"/>
    <w:rsid w:val="002E3D28"/>
    <w:rsid w:val="00304500"/>
    <w:rsid w:val="00304979"/>
    <w:rsid w:val="00304F50"/>
    <w:rsid w:val="00321A61"/>
    <w:rsid w:val="003352AD"/>
    <w:rsid w:val="00343981"/>
    <w:rsid w:val="00343CC3"/>
    <w:rsid w:val="00344A03"/>
    <w:rsid w:val="003511FD"/>
    <w:rsid w:val="00355195"/>
    <w:rsid w:val="00361436"/>
    <w:rsid w:val="00376EDC"/>
    <w:rsid w:val="00387419"/>
    <w:rsid w:val="003875E3"/>
    <w:rsid w:val="00396E56"/>
    <w:rsid w:val="003A40A7"/>
    <w:rsid w:val="003C4215"/>
    <w:rsid w:val="003D2FA6"/>
    <w:rsid w:val="003D75EA"/>
    <w:rsid w:val="003F449C"/>
    <w:rsid w:val="004030E1"/>
    <w:rsid w:val="00404B15"/>
    <w:rsid w:val="004217AD"/>
    <w:rsid w:val="0042756C"/>
    <w:rsid w:val="0044295D"/>
    <w:rsid w:val="004432AF"/>
    <w:rsid w:val="004826DB"/>
    <w:rsid w:val="00484CF2"/>
    <w:rsid w:val="00490EBA"/>
    <w:rsid w:val="004A6E56"/>
    <w:rsid w:val="004D0AED"/>
    <w:rsid w:val="004D23AC"/>
    <w:rsid w:val="004D3A52"/>
    <w:rsid w:val="004E5EB6"/>
    <w:rsid w:val="004F1780"/>
    <w:rsid w:val="004F68B1"/>
    <w:rsid w:val="005039A0"/>
    <w:rsid w:val="00505A52"/>
    <w:rsid w:val="00511843"/>
    <w:rsid w:val="00517C6D"/>
    <w:rsid w:val="005252E7"/>
    <w:rsid w:val="0053308C"/>
    <w:rsid w:val="00553522"/>
    <w:rsid w:val="00562C2A"/>
    <w:rsid w:val="00582E77"/>
    <w:rsid w:val="005C1B8B"/>
    <w:rsid w:val="005C2CA3"/>
    <w:rsid w:val="005D0ACE"/>
    <w:rsid w:val="00665B3C"/>
    <w:rsid w:val="006723C1"/>
    <w:rsid w:val="00676201"/>
    <w:rsid w:val="006827D8"/>
    <w:rsid w:val="00696D68"/>
    <w:rsid w:val="00697319"/>
    <w:rsid w:val="006B7DB5"/>
    <w:rsid w:val="006C14C9"/>
    <w:rsid w:val="006C2A74"/>
    <w:rsid w:val="006C5E99"/>
    <w:rsid w:val="006D2A3B"/>
    <w:rsid w:val="006E4276"/>
    <w:rsid w:val="0070065E"/>
    <w:rsid w:val="0070357E"/>
    <w:rsid w:val="007045DF"/>
    <w:rsid w:val="0071185E"/>
    <w:rsid w:val="00715103"/>
    <w:rsid w:val="0072270D"/>
    <w:rsid w:val="007240E2"/>
    <w:rsid w:val="00727687"/>
    <w:rsid w:val="00742239"/>
    <w:rsid w:val="0077353C"/>
    <w:rsid w:val="007803F1"/>
    <w:rsid w:val="00782DE3"/>
    <w:rsid w:val="007B0356"/>
    <w:rsid w:val="007B39A8"/>
    <w:rsid w:val="007B463B"/>
    <w:rsid w:val="007D464F"/>
    <w:rsid w:val="007E38A3"/>
    <w:rsid w:val="008058BA"/>
    <w:rsid w:val="0080732C"/>
    <w:rsid w:val="008424EA"/>
    <w:rsid w:val="00852A4D"/>
    <w:rsid w:val="008635F3"/>
    <w:rsid w:val="00870114"/>
    <w:rsid w:val="008732AC"/>
    <w:rsid w:val="00874794"/>
    <w:rsid w:val="00886747"/>
    <w:rsid w:val="00891D98"/>
    <w:rsid w:val="008A46C8"/>
    <w:rsid w:val="008C6149"/>
    <w:rsid w:val="009010F3"/>
    <w:rsid w:val="00906EBF"/>
    <w:rsid w:val="00911425"/>
    <w:rsid w:val="009118F3"/>
    <w:rsid w:val="009229BB"/>
    <w:rsid w:val="00926176"/>
    <w:rsid w:val="00956182"/>
    <w:rsid w:val="00972591"/>
    <w:rsid w:val="009744C8"/>
    <w:rsid w:val="009A51FD"/>
    <w:rsid w:val="009B264F"/>
    <w:rsid w:val="009B3183"/>
    <w:rsid w:val="009B5389"/>
    <w:rsid w:val="009B562B"/>
    <w:rsid w:val="009C2DE9"/>
    <w:rsid w:val="009C3BB8"/>
    <w:rsid w:val="009C4353"/>
    <w:rsid w:val="009C436A"/>
    <w:rsid w:val="009E0852"/>
    <w:rsid w:val="009F22CC"/>
    <w:rsid w:val="009F75C9"/>
    <w:rsid w:val="00A07C4E"/>
    <w:rsid w:val="00A13014"/>
    <w:rsid w:val="00A16941"/>
    <w:rsid w:val="00A171A9"/>
    <w:rsid w:val="00A24808"/>
    <w:rsid w:val="00A26A92"/>
    <w:rsid w:val="00A26F98"/>
    <w:rsid w:val="00A517BF"/>
    <w:rsid w:val="00A53765"/>
    <w:rsid w:val="00A636D0"/>
    <w:rsid w:val="00A715A6"/>
    <w:rsid w:val="00A72F3A"/>
    <w:rsid w:val="00A7549E"/>
    <w:rsid w:val="00AA08DF"/>
    <w:rsid w:val="00AA1E03"/>
    <w:rsid w:val="00AA24B0"/>
    <w:rsid w:val="00AB135A"/>
    <w:rsid w:val="00AB7EE3"/>
    <w:rsid w:val="00AD71D5"/>
    <w:rsid w:val="00AE1978"/>
    <w:rsid w:val="00AF288D"/>
    <w:rsid w:val="00B027A6"/>
    <w:rsid w:val="00B031B9"/>
    <w:rsid w:val="00B15DE0"/>
    <w:rsid w:val="00B454D8"/>
    <w:rsid w:val="00B64F5A"/>
    <w:rsid w:val="00B726F6"/>
    <w:rsid w:val="00B83022"/>
    <w:rsid w:val="00B83825"/>
    <w:rsid w:val="00B877ED"/>
    <w:rsid w:val="00B94BA0"/>
    <w:rsid w:val="00BB0633"/>
    <w:rsid w:val="00BB0723"/>
    <w:rsid w:val="00BB1E84"/>
    <w:rsid w:val="00BC1FB3"/>
    <w:rsid w:val="00BD45A3"/>
    <w:rsid w:val="00BE0B23"/>
    <w:rsid w:val="00BE6BE2"/>
    <w:rsid w:val="00BF2FBB"/>
    <w:rsid w:val="00BF3FA0"/>
    <w:rsid w:val="00BF4B6F"/>
    <w:rsid w:val="00BF4E96"/>
    <w:rsid w:val="00C24386"/>
    <w:rsid w:val="00C44A7D"/>
    <w:rsid w:val="00C45BD5"/>
    <w:rsid w:val="00C46D02"/>
    <w:rsid w:val="00C70281"/>
    <w:rsid w:val="00C75F0D"/>
    <w:rsid w:val="00C81DB5"/>
    <w:rsid w:val="00C84634"/>
    <w:rsid w:val="00C97C4A"/>
    <w:rsid w:val="00CB40AF"/>
    <w:rsid w:val="00CC25BC"/>
    <w:rsid w:val="00CE5569"/>
    <w:rsid w:val="00CE5F2E"/>
    <w:rsid w:val="00CF034E"/>
    <w:rsid w:val="00CF0BBD"/>
    <w:rsid w:val="00CF0E9E"/>
    <w:rsid w:val="00CF1805"/>
    <w:rsid w:val="00CF7439"/>
    <w:rsid w:val="00D018AB"/>
    <w:rsid w:val="00D03FE7"/>
    <w:rsid w:val="00D12453"/>
    <w:rsid w:val="00D128A9"/>
    <w:rsid w:val="00D138B7"/>
    <w:rsid w:val="00D14C01"/>
    <w:rsid w:val="00D171BF"/>
    <w:rsid w:val="00D176B7"/>
    <w:rsid w:val="00D30DF2"/>
    <w:rsid w:val="00D316EF"/>
    <w:rsid w:val="00D36501"/>
    <w:rsid w:val="00D65317"/>
    <w:rsid w:val="00D71D30"/>
    <w:rsid w:val="00D729FC"/>
    <w:rsid w:val="00D9219A"/>
    <w:rsid w:val="00DA37F9"/>
    <w:rsid w:val="00DA3FDE"/>
    <w:rsid w:val="00DA7B96"/>
    <w:rsid w:val="00DC1E47"/>
    <w:rsid w:val="00DD434A"/>
    <w:rsid w:val="00DD574D"/>
    <w:rsid w:val="00E011F1"/>
    <w:rsid w:val="00E157E3"/>
    <w:rsid w:val="00E232A2"/>
    <w:rsid w:val="00E30FE0"/>
    <w:rsid w:val="00E36A86"/>
    <w:rsid w:val="00E37A10"/>
    <w:rsid w:val="00E417E0"/>
    <w:rsid w:val="00E44D90"/>
    <w:rsid w:val="00E617AE"/>
    <w:rsid w:val="00E712BF"/>
    <w:rsid w:val="00E71C1C"/>
    <w:rsid w:val="00E72955"/>
    <w:rsid w:val="00E76828"/>
    <w:rsid w:val="00E77021"/>
    <w:rsid w:val="00E77D19"/>
    <w:rsid w:val="00EA03B6"/>
    <w:rsid w:val="00EA7BDE"/>
    <w:rsid w:val="00EB529A"/>
    <w:rsid w:val="00EC2DE3"/>
    <w:rsid w:val="00EE52CE"/>
    <w:rsid w:val="00F01B1B"/>
    <w:rsid w:val="00F051AB"/>
    <w:rsid w:val="00F277C2"/>
    <w:rsid w:val="00F37A2E"/>
    <w:rsid w:val="00F47503"/>
    <w:rsid w:val="00F54D26"/>
    <w:rsid w:val="00F61616"/>
    <w:rsid w:val="00F76E7D"/>
    <w:rsid w:val="00F84A17"/>
    <w:rsid w:val="00F935F9"/>
    <w:rsid w:val="00F93B6E"/>
    <w:rsid w:val="00F94CC6"/>
    <w:rsid w:val="00F96ECC"/>
    <w:rsid w:val="00FA7AD8"/>
    <w:rsid w:val="00FB3C31"/>
    <w:rsid w:val="00FB4B0D"/>
    <w:rsid w:val="00FC0FE8"/>
    <w:rsid w:val="00FC133D"/>
    <w:rsid w:val="00FD2E63"/>
    <w:rsid w:val="00FF0C29"/>
    <w:rsid w:val="00FF19BE"/>
    <w:rsid w:val="03EA8125"/>
    <w:rsid w:val="42AAB6D1"/>
    <w:rsid w:val="62BF7881"/>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41AC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sz w:val="24"/>
        <w:szCs w:val="24"/>
        <w:lang w:val="da-DK"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281"/>
    <w:rPr>
      <w:rFonts w:ascii="Arial" w:hAnsi="Arial"/>
      <w:sz w:val="22"/>
    </w:rPr>
  </w:style>
  <w:style w:type="paragraph" w:styleId="Heading1">
    <w:name w:val="heading 1"/>
    <w:basedOn w:val="Normal"/>
    <w:next w:val="Normal"/>
    <w:link w:val="Heading1Char"/>
    <w:autoRedefine/>
    <w:qFormat/>
    <w:rsid w:val="00C70281"/>
    <w:pPr>
      <w:keepNext/>
      <w:spacing w:before="480" w:after="60" w:line="320" w:lineRule="atLeast"/>
      <w:outlineLvl w:val="0"/>
    </w:pPr>
    <w:rPr>
      <w:b/>
      <w:kern w:val="28"/>
      <w:sz w:val="32"/>
    </w:rPr>
  </w:style>
  <w:style w:type="paragraph" w:styleId="Heading2">
    <w:name w:val="heading 2"/>
    <w:basedOn w:val="Normal"/>
    <w:next w:val="Normal"/>
    <w:link w:val="Heading2Char"/>
    <w:autoRedefine/>
    <w:qFormat/>
    <w:rsid w:val="00C70281"/>
    <w:pPr>
      <w:keepNext/>
      <w:spacing w:before="360" w:after="60" w:line="260" w:lineRule="atLeast"/>
      <w:outlineLvl w:val="1"/>
    </w:pPr>
    <w:rPr>
      <w:b/>
      <w:sz w:val="26"/>
    </w:rPr>
  </w:style>
  <w:style w:type="paragraph" w:styleId="Heading3">
    <w:name w:val="heading 3"/>
    <w:basedOn w:val="Normal"/>
    <w:next w:val="Normal"/>
    <w:link w:val="Heading3Char"/>
    <w:autoRedefine/>
    <w:qFormat/>
    <w:rsid w:val="00C70281"/>
    <w:pPr>
      <w:keepNext/>
      <w:spacing w:before="360" w:after="60" w:line="260" w:lineRule="atLeast"/>
      <w:outlineLvl w:val="2"/>
    </w:pPr>
    <w:rPr>
      <w:sz w:val="26"/>
    </w:rPr>
  </w:style>
  <w:style w:type="paragraph" w:styleId="Heading4">
    <w:name w:val="heading 4"/>
    <w:basedOn w:val="Normal"/>
    <w:next w:val="Normal"/>
    <w:link w:val="Heading4Char"/>
    <w:autoRedefine/>
    <w:rsid w:val="00B64F5A"/>
    <w:pPr>
      <w:keepNext/>
      <w:keepLines/>
      <w:tabs>
        <w:tab w:val="right" w:leader="dot" w:pos="9061"/>
      </w:tabs>
      <w:spacing w:after="100"/>
      <w:outlineLvl w:val="3"/>
    </w:pPr>
    <w:rPr>
      <w:rFonts w:eastAsiaTheme="majorEastAsia" w:cstheme="majorBidi"/>
      <w:b/>
      <w:bCs/>
      <w:iCs/>
    </w:rPr>
  </w:style>
  <w:style w:type="paragraph" w:styleId="Heading5">
    <w:name w:val="heading 5"/>
    <w:basedOn w:val="Normal"/>
    <w:next w:val="Normal"/>
    <w:link w:val="Heading5Char"/>
    <w:autoRedefine/>
    <w:unhideWhenUsed/>
    <w:rsid w:val="00B64F5A"/>
    <w:pPr>
      <w:keepNext/>
      <w:keepLines/>
      <w:tabs>
        <w:tab w:val="right" w:leader="dot" w:pos="9061"/>
      </w:tabs>
      <w:spacing w:after="100"/>
      <w:outlineLvl w:val="4"/>
    </w:pPr>
    <w:rPr>
      <w:rFonts w:eastAsiaTheme="majorEastAsia" w:cstheme="majorBidi"/>
      <w:b/>
    </w:rPr>
  </w:style>
  <w:style w:type="paragraph" w:styleId="Heading6">
    <w:name w:val="heading 6"/>
    <w:basedOn w:val="Normal"/>
    <w:next w:val="Normal"/>
    <w:link w:val="Heading6Char"/>
    <w:autoRedefine/>
    <w:semiHidden/>
    <w:unhideWhenUsed/>
    <w:rsid w:val="004F68B1"/>
    <w:pPr>
      <w:keepNext/>
      <w:keepLines/>
      <w:spacing w:before="200"/>
      <w:outlineLvl w:val="5"/>
    </w:pPr>
    <w:rPr>
      <w:rFonts w:eastAsiaTheme="majorEastAsia" w:cstheme="majorBidi"/>
      <w:b/>
      <w:iCs/>
    </w:rPr>
  </w:style>
  <w:style w:type="paragraph" w:styleId="Heading7">
    <w:name w:val="heading 7"/>
    <w:basedOn w:val="Normal"/>
    <w:next w:val="Normal"/>
    <w:link w:val="Heading7Char"/>
    <w:uiPriority w:val="9"/>
    <w:semiHidden/>
    <w:unhideWhenUsed/>
    <w:qFormat/>
    <w:rsid w:val="009C436A"/>
    <w:pPr>
      <w:keepNext/>
      <w:keepLines/>
      <w:numPr>
        <w:ilvl w:val="6"/>
        <w:numId w:val="37"/>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C436A"/>
    <w:pPr>
      <w:keepNext/>
      <w:keepLines/>
      <w:numPr>
        <w:ilvl w:val="7"/>
        <w:numId w:val="37"/>
      </w:numPr>
      <w:spacing w:before="20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9C436A"/>
    <w:pPr>
      <w:keepNext/>
      <w:keepLines/>
      <w:numPr>
        <w:ilvl w:val="8"/>
        <w:numId w:val="37"/>
      </w:numPr>
      <w:spacing w:before="20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0281"/>
    <w:rPr>
      <w:rFonts w:ascii="Arial" w:hAnsi="Arial"/>
      <w:b/>
      <w:kern w:val="28"/>
      <w:sz w:val="32"/>
    </w:rPr>
  </w:style>
  <w:style w:type="character" w:customStyle="1" w:styleId="Heading2Char">
    <w:name w:val="Heading 2 Char"/>
    <w:basedOn w:val="DefaultParagraphFont"/>
    <w:link w:val="Heading2"/>
    <w:rsid w:val="00C70281"/>
    <w:rPr>
      <w:rFonts w:ascii="Arial" w:hAnsi="Arial"/>
      <w:b/>
      <w:sz w:val="26"/>
    </w:rPr>
  </w:style>
  <w:style w:type="character" w:customStyle="1" w:styleId="Heading3Char">
    <w:name w:val="Heading 3 Char"/>
    <w:basedOn w:val="DefaultParagraphFont"/>
    <w:link w:val="Heading3"/>
    <w:rsid w:val="00C70281"/>
    <w:rPr>
      <w:rFonts w:ascii="Arial" w:hAnsi="Arial"/>
      <w:sz w:val="26"/>
    </w:rPr>
  </w:style>
  <w:style w:type="paragraph" w:styleId="ListParagraph">
    <w:name w:val="List Paragraph"/>
    <w:basedOn w:val="Normal"/>
    <w:uiPriority w:val="34"/>
    <w:unhideWhenUsed/>
    <w:rsid w:val="009C436A"/>
    <w:pPr>
      <w:ind w:left="720"/>
      <w:contextualSpacing/>
    </w:pPr>
    <w:rPr>
      <w:rFonts w:cs="Times New Roman"/>
      <w:szCs w:val="20"/>
      <w:lang w:eastAsia="en-GB"/>
    </w:rPr>
  </w:style>
  <w:style w:type="paragraph" w:customStyle="1" w:styleId="Listeafsnit1">
    <w:name w:val="Listeafsnit1"/>
    <w:autoRedefine/>
    <w:rsid w:val="009C436A"/>
    <w:pPr>
      <w:tabs>
        <w:tab w:val="left" w:pos="2410"/>
        <w:tab w:val="right" w:pos="8789"/>
      </w:tabs>
    </w:pPr>
    <w:rPr>
      <w:rFonts w:ascii="Verdana" w:eastAsia="ヒラギノ角ゴ Pro W3" w:hAnsi="Verdana" w:cs="Times New Roman"/>
      <w:sz w:val="19"/>
      <w:szCs w:val="20"/>
      <w:lang w:eastAsia="da-DK"/>
    </w:rPr>
  </w:style>
  <w:style w:type="numbering" w:customStyle="1" w:styleId="punktet2">
    <w:name w:val="punktet2"/>
    <w:basedOn w:val="NoList"/>
    <w:uiPriority w:val="99"/>
    <w:rsid w:val="009C436A"/>
    <w:pPr>
      <w:numPr>
        <w:numId w:val="1"/>
      </w:numPr>
    </w:pPr>
  </w:style>
  <w:style w:type="character" w:customStyle="1" w:styleId="Fed">
    <w:name w:val="Fed"/>
    <w:basedOn w:val="DefaultParagraphFont"/>
    <w:uiPriority w:val="1"/>
    <w:semiHidden/>
    <w:rsid w:val="00075A9B"/>
    <w:rPr>
      <w:b/>
      <w:lang w:val="en-GB"/>
    </w:rPr>
  </w:style>
  <w:style w:type="character" w:styleId="Hyperlink">
    <w:name w:val="Hyperlink"/>
    <w:uiPriority w:val="99"/>
    <w:unhideWhenUsed/>
    <w:rsid w:val="009C436A"/>
    <w:rPr>
      <w:color w:val="0000FF"/>
      <w:u w:val="single"/>
    </w:rPr>
  </w:style>
  <w:style w:type="paragraph" w:customStyle="1" w:styleId="Little">
    <w:name w:val="Little"/>
    <w:basedOn w:val="Normal"/>
    <w:rsid w:val="009C436A"/>
    <w:pPr>
      <w:spacing w:line="200" w:lineRule="exact"/>
    </w:pPr>
    <w:rPr>
      <w:sz w:val="16"/>
    </w:rPr>
  </w:style>
  <w:style w:type="character" w:customStyle="1" w:styleId="LittleChar">
    <w:name w:val="Little Char"/>
    <w:rsid w:val="009C436A"/>
    <w:rPr>
      <w:rFonts w:ascii="Arial" w:hAnsi="Arial"/>
      <w:sz w:val="16"/>
      <w:lang w:val="da-DK" w:eastAsia="en-GB" w:bidi="ar-SA"/>
    </w:rPr>
  </w:style>
  <w:style w:type="character" w:customStyle="1" w:styleId="Heading4Char">
    <w:name w:val="Heading 4 Char"/>
    <w:basedOn w:val="DefaultParagraphFont"/>
    <w:link w:val="Heading4"/>
    <w:rsid w:val="00B64F5A"/>
    <w:rPr>
      <w:rFonts w:ascii="Arial" w:eastAsiaTheme="majorEastAsia" w:hAnsi="Arial" w:cstheme="majorBidi"/>
      <w:b/>
      <w:bCs/>
      <w:iCs/>
    </w:rPr>
  </w:style>
  <w:style w:type="character" w:customStyle="1" w:styleId="Heading5Char">
    <w:name w:val="Heading 5 Char"/>
    <w:basedOn w:val="DefaultParagraphFont"/>
    <w:link w:val="Heading5"/>
    <w:rsid w:val="00B64F5A"/>
    <w:rPr>
      <w:rFonts w:ascii="Arial" w:eastAsiaTheme="majorEastAsia" w:hAnsi="Arial" w:cstheme="majorBidi"/>
      <w:b/>
    </w:rPr>
  </w:style>
  <w:style w:type="character" w:customStyle="1" w:styleId="Heading6Char">
    <w:name w:val="Heading 6 Char"/>
    <w:basedOn w:val="DefaultParagraphFont"/>
    <w:link w:val="Heading6"/>
    <w:semiHidden/>
    <w:rsid w:val="004F68B1"/>
    <w:rPr>
      <w:rFonts w:ascii="Arial" w:eastAsiaTheme="majorEastAsia" w:hAnsi="Arial" w:cstheme="majorBidi"/>
      <w:b/>
      <w:iCs/>
    </w:rPr>
  </w:style>
  <w:style w:type="character" w:customStyle="1" w:styleId="Heading7Char">
    <w:name w:val="Heading 7 Char"/>
    <w:basedOn w:val="DefaultParagraphFont"/>
    <w:link w:val="Heading7"/>
    <w:uiPriority w:val="9"/>
    <w:semiHidden/>
    <w:rsid w:val="00886747"/>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886747"/>
    <w:rPr>
      <w:rFonts w:asciiTheme="majorHAnsi" w:eastAsiaTheme="majorEastAsia" w:hAnsiTheme="majorHAnsi" w:cstheme="majorBidi"/>
      <w:color w:val="404040" w:themeColor="text1" w:themeTint="BF"/>
      <w:sz w:val="20"/>
    </w:rPr>
  </w:style>
  <w:style w:type="character" w:customStyle="1" w:styleId="Heading9Char">
    <w:name w:val="Heading 9 Char"/>
    <w:basedOn w:val="DefaultParagraphFont"/>
    <w:link w:val="Heading9"/>
    <w:uiPriority w:val="9"/>
    <w:semiHidden/>
    <w:rsid w:val="00886747"/>
    <w:rPr>
      <w:rFonts w:asciiTheme="majorHAnsi" w:eastAsiaTheme="majorEastAsia" w:hAnsiTheme="majorHAnsi" w:cstheme="majorBidi"/>
      <w:i/>
      <w:iCs/>
      <w:color w:val="404040" w:themeColor="text1" w:themeTint="BF"/>
      <w:sz w:val="20"/>
    </w:rPr>
  </w:style>
  <w:style w:type="paragraph" w:styleId="Footer">
    <w:name w:val="footer"/>
    <w:basedOn w:val="Normal"/>
    <w:link w:val="FooterChar"/>
    <w:uiPriority w:val="99"/>
    <w:rsid w:val="009C436A"/>
    <w:pPr>
      <w:tabs>
        <w:tab w:val="center" w:pos="4253"/>
        <w:tab w:val="right" w:pos="9639"/>
      </w:tabs>
    </w:pPr>
    <w:rPr>
      <w:sz w:val="16"/>
    </w:rPr>
  </w:style>
  <w:style w:type="character" w:customStyle="1" w:styleId="FooterChar">
    <w:name w:val="Footer Char"/>
    <w:basedOn w:val="DefaultParagraphFont"/>
    <w:link w:val="Footer"/>
    <w:uiPriority w:val="99"/>
    <w:rsid w:val="009C436A"/>
    <w:rPr>
      <w:rFonts w:ascii="Arial" w:hAnsi="Arial"/>
      <w:sz w:val="16"/>
    </w:rPr>
  </w:style>
  <w:style w:type="paragraph" w:styleId="Header">
    <w:name w:val="header"/>
    <w:basedOn w:val="Normal"/>
    <w:link w:val="HeaderChar"/>
    <w:uiPriority w:val="99"/>
    <w:rsid w:val="009C436A"/>
    <w:pPr>
      <w:tabs>
        <w:tab w:val="center" w:pos="4253"/>
        <w:tab w:val="right" w:pos="9639"/>
      </w:tabs>
    </w:pPr>
  </w:style>
  <w:style w:type="character" w:customStyle="1" w:styleId="HeaderChar">
    <w:name w:val="Header Char"/>
    <w:basedOn w:val="DefaultParagraphFont"/>
    <w:link w:val="Header"/>
    <w:uiPriority w:val="99"/>
    <w:rsid w:val="009C436A"/>
    <w:rPr>
      <w:rFonts w:ascii="Arial" w:hAnsi="Arial"/>
    </w:rPr>
  </w:style>
  <w:style w:type="character" w:styleId="PageNumber">
    <w:name w:val="page number"/>
    <w:rsid w:val="009C436A"/>
    <w:rPr>
      <w:sz w:val="16"/>
    </w:rPr>
  </w:style>
  <w:style w:type="character" w:styleId="Emphasis">
    <w:name w:val="Emphasis"/>
    <w:basedOn w:val="DefaultParagraphFont"/>
    <w:uiPriority w:val="20"/>
    <w:semiHidden/>
    <w:rsid w:val="00DA7B96"/>
    <w:rPr>
      <w:i/>
      <w:iCs/>
    </w:rPr>
  </w:style>
  <w:style w:type="character" w:styleId="Strong">
    <w:name w:val="Strong"/>
    <w:basedOn w:val="DefaultParagraphFont"/>
    <w:uiPriority w:val="22"/>
    <w:semiHidden/>
    <w:rsid w:val="00DA7B96"/>
    <w:rPr>
      <w:b/>
      <w:bCs/>
    </w:rPr>
  </w:style>
  <w:style w:type="paragraph" w:styleId="TOCHeading">
    <w:name w:val="TOC Heading"/>
    <w:basedOn w:val="Normal"/>
    <w:next w:val="Normal"/>
    <w:qFormat/>
    <w:rsid w:val="00C70281"/>
    <w:pPr>
      <w:keepLines/>
      <w:spacing w:after="60" w:line="240" w:lineRule="atLeast"/>
    </w:pPr>
    <w:rPr>
      <w:rFonts w:eastAsiaTheme="majorEastAsia" w:cstheme="majorBidi"/>
      <w:b/>
      <w:bCs/>
      <w:sz w:val="24"/>
      <w:szCs w:val="28"/>
      <w:lang w:eastAsia="da-DK"/>
    </w:rPr>
  </w:style>
  <w:style w:type="paragraph" w:styleId="TOC1">
    <w:name w:val="toc 1"/>
    <w:basedOn w:val="Normal"/>
    <w:next w:val="Heading5"/>
    <w:autoRedefine/>
    <w:uiPriority w:val="39"/>
    <w:unhideWhenUsed/>
    <w:rsid w:val="00891D98"/>
    <w:pPr>
      <w:tabs>
        <w:tab w:val="right" w:leader="dot" w:pos="9628"/>
      </w:tabs>
      <w:spacing w:before="240" w:after="200" w:line="220" w:lineRule="atLeast"/>
    </w:pPr>
    <w:rPr>
      <w:b/>
    </w:rPr>
  </w:style>
  <w:style w:type="paragraph" w:styleId="TOC2">
    <w:name w:val="toc 2"/>
    <w:basedOn w:val="Normal"/>
    <w:next w:val="Normal"/>
    <w:autoRedefine/>
    <w:uiPriority w:val="39"/>
    <w:unhideWhenUsed/>
    <w:rsid w:val="00891D98"/>
    <w:pPr>
      <w:tabs>
        <w:tab w:val="right" w:leader="dot" w:pos="9628"/>
      </w:tabs>
      <w:spacing w:after="100" w:line="240" w:lineRule="atLeast"/>
    </w:pPr>
  </w:style>
  <w:style w:type="paragraph" w:styleId="TOC3">
    <w:name w:val="toc 3"/>
    <w:basedOn w:val="Normal"/>
    <w:next w:val="Normal"/>
    <w:autoRedefine/>
    <w:uiPriority w:val="39"/>
    <w:unhideWhenUsed/>
    <w:rsid w:val="00891D98"/>
    <w:pPr>
      <w:tabs>
        <w:tab w:val="right" w:leader="dot" w:pos="9628"/>
      </w:tabs>
      <w:spacing w:after="100" w:line="220" w:lineRule="atLeast"/>
      <w:ind w:left="284"/>
    </w:pPr>
    <w:rPr>
      <w:noProof/>
      <w:lang w:eastAsia="da-DK"/>
    </w:rPr>
  </w:style>
  <w:style w:type="paragraph" w:styleId="BalloonText">
    <w:name w:val="Balloon Text"/>
    <w:basedOn w:val="Normal"/>
    <w:link w:val="BalloonTextChar"/>
    <w:uiPriority w:val="99"/>
    <w:semiHidden/>
    <w:unhideWhenUsed/>
    <w:rsid w:val="00C45BD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5BD5"/>
    <w:rPr>
      <w:rFonts w:ascii="Tahoma" w:hAnsi="Tahoma" w:cs="Tahoma"/>
      <w:sz w:val="16"/>
      <w:szCs w:val="16"/>
      <w:lang w:eastAsia="en-GB"/>
    </w:rPr>
  </w:style>
  <w:style w:type="paragraph" w:styleId="List">
    <w:name w:val="List"/>
    <w:basedOn w:val="Normal"/>
    <w:uiPriority w:val="99"/>
    <w:unhideWhenUsed/>
    <w:rsid w:val="009C436A"/>
    <w:pPr>
      <w:ind w:left="283" w:hanging="283"/>
      <w:contextualSpacing/>
    </w:pPr>
    <w:rPr>
      <w:rFonts w:cs="Times New Roman"/>
      <w:szCs w:val="20"/>
      <w:lang w:eastAsia="en-GB"/>
    </w:rPr>
  </w:style>
  <w:style w:type="numbering" w:customStyle="1" w:styleId="TypografiPunkttegnSymbolsymbolVenstre063cmHngende06">
    <w:name w:val="Typografi Punkttegn Symbol (symbol) Venstre:  063 cm Hængende:  06..."/>
    <w:basedOn w:val="NoList"/>
    <w:rsid w:val="009C436A"/>
    <w:pPr>
      <w:numPr>
        <w:numId w:val="2"/>
      </w:numPr>
    </w:pPr>
  </w:style>
  <w:style w:type="numbering" w:customStyle="1" w:styleId="TypografiPunkttegnSymbolsymbolVenstre063cmHngende061">
    <w:name w:val="Typografi Punkttegn Symbol (symbol) Venstre:  063 cm Hængende:  06...1"/>
    <w:basedOn w:val="NoList"/>
    <w:rsid w:val="009C436A"/>
    <w:pPr>
      <w:numPr>
        <w:numId w:val="3"/>
      </w:numPr>
    </w:pPr>
  </w:style>
  <w:style w:type="numbering" w:customStyle="1" w:styleId="TypografiFlereniveauerSymbolsymbolVenstre0cmHngende0">
    <w:name w:val="Typografi Flere niveauer Symbol (symbol) Venstre:  0 cm Hængende:  0..."/>
    <w:basedOn w:val="NoList"/>
    <w:rsid w:val="009C436A"/>
    <w:pPr>
      <w:numPr>
        <w:numId w:val="4"/>
      </w:numPr>
    </w:pPr>
  </w:style>
  <w:style w:type="numbering" w:customStyle="1" w:styleId="TypografiFlereniveauerSymbolsymbolVenstre0cmHngende01">
    <w:name w:val="Typografi Flere niveauer Symbol (symbol) Venstre:  0 cm Hængende:  0...1"/>
    <w:basedOn w:val="NoList"/>
    <w:rsid w:val="009C436A"/>
    <w:pPr>
      <w:numPr>
        <w:numId w:val="5"/>
      </w:numPr>
    </w:pPr>
  </w:style>
  <w:style w:type="numbering" w:customStyle="1" w:styleId="TypografiFlereniveauerWingdingssymbolVenstre127cmHngen">
    <w:name w:val="Typografi Flere niveauer Wingdings (symbol) Venstre:  127 cm Hængen..."/>
    <w:basedOn w:val="NoList"/>
    <w:rsid w:val="009C436A"/>
    <w:pPr>
      <w:numPr>
        <w:numId w:val="6"/>
      </w:numPr>
    </w:pPr>
  </w:style>
  <w:style w:type="numbering" w:customStyle="1" w:styleId="TypografiPunkttegnSymbolsymbolVenstre063cmHngende062">
    <w:name w:val="Typografi Punkttegn Symbol (symbol) Venstre:  063 cm Hængende:  06...2"/>
    <w:basedOn w:val="NoList"/>
    <w:rsid w:val="009C436A"/>
    <w:pPr>
      <w:numPr>
        <w:numId w:val="7"/>
      </w:numPr>
    </w:pPr>
  </w:style>
  <w:style w:type="numbering" w:customStyle="1" w:styleId="TypografiPunkttegnSymbolsymbolVenstre063cmHngende063">
    <w:name w:val="Typografi Punkttegn Symbol (symbol) Venstre:  063 cm Hængende:  06...3"/>
    <w:basedOn w:val="NoList"/>
    <w:rsid w:val="009C436A"/>
    <w:pPr>
      <w:numPr>
        <w:numId w:val="8"/>
      </w:numPr>
    </w:pPr>
  </w:style>
  <w:style w:type="numbering" w:customStyle="1" w:styleId="TypografiPunkttegnSymbolsymbolVenstre063cmHngende064">
    <w:name w:val="Typografi Punkttegn Symbol (symbol) Venstre:  063 cm Hængende:  06...4"/>
    <w:basedOn w:val="NoList"/>
    <w:rsid w:val="009C436A"/>
    <w:pPr>
      <w:numPr>
        <w:numId w:val="9"/>
      </w:numPr>
    </w:pPr>
  </w:style>
  <w:style w:type="paragraph" w:styleId="ListBullet">
    <w:name w:val="List Bullet"/>
    <w:basedOn w:val="Normal"/>
    <w:uiPriority w:val="99"/>
    <w:unhideWhenUsed/>
    <w:qFormat/>
    <w:rsid w:val="00FC0FE8"/>
    <w:pPr>
      <w:numPr>
        <w:numId w:val="19"/>
      </w:numPr>
      <w:ind w:left="357" w:hanging="357"/>
      <w:contextualSpacing/>
    </w:pPr>
    <w:rPr>
      <w:rFonts w:cs="Times New Roman"/>
      <w:szCs w:val="20"/>
      <w:lang w:eastAsia="en-GB"/>
    </w:rPr>
  </w:style>
  <w:style w:type="paragraph" w:styleId="ListContinue">
    <w:name w:val="List Continue"/>
    <w:basedOn w:val="Normal"/>
    <w:uiPriority w:val="99"/>
    <w:unhideWhenUsed/>
    <w:rsid w:val="009C436A"/>
    <w:pPr>
      <w:spacing w:after="120"/>
      <w:ind w:left="283"/>
      <w:contextualSpacing/>
    </w:pPr>
    <w:rPr>
      <w:rFonts w:cs="Times New Roman"/>
      <w:szCs w:val="20"/>
      <w:lang w:eastAsia="en-GB"/>
    </w:rPr>
  </w:style>
  <w:style w:type="paragraph" w:styleId="List2">
    <w:name w:val="List 2"/>
    <w:basedOn w:val="Normal"/>
    <w:uiPriority w:val="99"/>
    <w:unhideWhenUsed/>
    <w:rsid w:val="009C436A"/>
    <w:pPr>
      <w:ind w:left="566" w:hanging="283"/>
      <w:contextualSpacing/>
    </w:pPr>
    <w:rPr>
      <w:rFonts w:cs="Times New Roman"/>
      <w:szCs w:val="20"/>
      <w:lang w:eastAsia="en-GB"/>
    </w:rPr>
  </w:style>
  <w:style w:type="paragraph" w:styleId="List3">
    <w:name w:val="List 3"/>
    <w:basedOn w:val="Normal"/>
    <w:uiPriority w:val="99"/>
    <w:unhideWhenUsed/>
    <w:rsid w:val="009C436A"/>
    <w:pPr>
      <w:ind w:left="849" w:hanging="283"/>
      <w:contextualSpacing/>
    </w:pPr>
    <w:rPr>
      <w:rFonts w:cs="Times New Roman"/>
      <w:szCs w:val="20"/>
      <w:lang w:eastAsia="en-GB"/>
    </w:rPr>
  </w:style>
  <w:style w:type="paragraph" w:styleId="List4">
    <w:name w:val="List 4"/>
    <w:basedOn w:val="Normal"/>
    <w:uiPriority w:val="99"/>
    <w:unhideWhenUsed/>
    <w:rsid w:val="009C436A"/>
    <w:pPr>
      <w:ind w:left="1132" w:hanging="283"/>
      <w:contextualSpacing/>
    </w:pPr>
    <w:rPr>
      <w:rFonts w:cs="Times New Roman"/>
      <w:szCs w:val="20"/>
      <w:lang w:eastAsia="en-GB"/>
    </w:rPr>
  </w:style>
  <w:style w:type="paragraph" w:styleId="List5">
    <w:name w:val="List 5"/>
    <w:basedOn w:val="Normal"/>
    <w:uiPriority w:val="99"/>
    <w:unhideWhenUsed/>
    <w:rsid w:val="009C436A"/>
    <w:pPr>
      <w:ind w:left="1415" w:hanging="283"/>
      <w:contextualSpacing/>
    </w:pPr>
    <w:rPr>
      <w:rFonts w:cs="Times New Roman"/>
      <w:szCs w:val="20"/>
      <w:lang w:eastAsia="en-GB"/>
    </w:rPr>
  </w:style>
  <w:style w:type="character" w:styleId="CommentReference">
    <w:name w:val="annotation reference"/>
    <w:basedOn w:val="DefaultParagraphFont"/>
    <w:uiPriority w:val="99"/>
    <w:semiHidden/>
    <w:unhideWhenUsed/>
    <w:rsid w:val="008424EA"/>
    <w:rPr>
      <w:sz w:val="16"/>
      <w:szCs w:val="16"/>
    </w:rPr>
  </w:style>
  <w:style w:type="paragraph" w:styleId="CommentText">
    <w:name w:val="annotation text"/>
    <w:basedOn w:val="Normal"/>
    <w:link w:val="CommentTextChar"/>
    <w:uiPriority w:val="99"/>
    <w:semiHidden/>
    <w:unhideWhenUsed/>
    <w:rsid w:val="008424EA"/>
    <w:pPr>
      <w:spacing w:line="240" w:lineRule="auto"/>
    </w:pPr>
    <w:rPr>
      <w:sz w:val="20"/>
      <w:szCs w:val="20"/>
    </w:rPr>
  </w:style>
  <w:style w:type="character" w:customStyle="1" w:styleId="CommentTextChar">
    <w:name w:val="Comment Text Char"/>
    <w:basedOn w:val="DefaultParagraphFont"/>
    <w:link w:val="CommentText"/>
    <w:uiPriority w:val="99"/>
    <w:semiHidden/>
    <w:rsid w:val="008424EA"/>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8424EA"/>
    <w:rPr>
      <w:b/>
      <w:bCs/>
    </w:rPr>
  </w:style>
  <w:style w:type="character" w:customStyle="1" w:styleId="CommentSubjectChar">
    <w:name w:val="Comment Subject Char"/>
    <w:basedOn w:val="CommentTextChar"/>
    <w:link w:val="CommentSubject"/>
    <w:uiPriority w:val="99"/>
    <w:semiHidden/>
    <w:rsid w:val="008424EA"/>
    <w:rPr>
      <w:rFonts w:ascii="Arial" w:hAnsi="Arial"/>
      <w:b/>
      <w:bCs/>
      <w:sz w:val="20"/>
      <w:szCs w:val="20"/>
    </w:rPr>
  </w:style>
  <w:style w:type="paragraph" w:styleId="ListNumber">
    <w:name w:val="List Number"/>
    <w:basedOn w:val="Normal"/>
    <w:uiPriority w:val="99"/>
    <w:unhideWhenUsed/>
    <w:rsid w:val="009C436A"/>
    <w:pPr>
      <w:numPr>
        <w:numId w:val="20"/>
      </w:numPr>
      <w:contextualSpacing/>
    </w:pPr>
  </w:style>
  <w:style w:type="paragraph" w:styleId="Quote">
    <w:name w:val="Quote"/>
    <w:basedOn w:val="Normal"/>
    <w:next w:val="Normal"/>
    <w:link w:val="QuoteChar"/>
    <w:uiPriority w:val="2"/>
    <w:qFormat/>
    <w:rsid w:val="00C70281"/>
    <w:pPr>
      <w:ind w:left="851" w:right="851"/>
    </w:pPr>
    <w:rPr>
      <w:i/>
      <w:iCs/>
      <w:color w:val="000000" w:themeColor="text1"/>
    </w:rPr>
  </w:style>
  <w:style w:type="character" w:customStyle="1" w:styleId="QuoteChar">
    <w:name w:val="Quote Char"/>
    <w:basedOn w:val="DefaultParagraphFont"/>
    <w:link w:val="Quote"/>
    <w:uiPriority w:val="2"/>
    <w:rsid w:val="00C70281"/>
    <w:rPr>
      <w:rFonts w:ascii="Arial" w:hAnsi="Arial"/>
      <w:i/>
      <w:iCs/>
      <w:color w:val="000000" w:themeColor="text1"/>
      <w:sz w:val="22"/>
    </w:rPr>
  </w:style>
  <w:style w:type="numbering" w:customStyle="1" w:styleId="TypografiFlereniveauer">
    <w:name w:val="Typografi Flere niveauer"/>
    <w:basedOn w:val="NoList"/>
    <w:rsid w:val="009C436A"/>
    <w:pPr>
      <w:numPr>
        <w:numId w:val="17"/>
      </w:numPr>
    </w:pPr>
  </w:style>
  <w:style w:type="paragraph" w:customStyle="1" w:styleId="Rubrikker">
    <w:name w:val="Rubrikker"/>
    <w:next w:val="Normal"/>
    <w:rsid w:val="00C70281"/>
    <w:pPr>
      <w:spacing w:before="480" w:after="120" w:line="1000" w:lineRule="atLeast"/>
    </w:pPr>
    <w:rPr>
      <w:rFonts w:ascii="Blender Pro Book" w:eastAsia="Calibri" w:hAnsi="Blender Pro Book"/>
      <w:color w:val="A7A8AC"/>
      <w:sz w:val="100"/>
      <w:szCs w:val="100"/>
      <w:lang w:eastAsia="da-DK"/>
    </w:rPr>
  </w:style>
  <w:style w:type="paragraph" w:styleId="NoSpacing">
    <w:name w:val="No Spacing"/>
    <w:uiPriority w:val="1"/>
    <w:qFormat/>
    <w:rsid w:val="00C70281"/>
    <w:rPr>
      <w:rFonts w:ascii="Arial" w:hAnsi="Arial"/>
      <w:sz w:val="22"/>
    </w:rPr>
  </w:style>
  <w:style w:type="table" w:styleId="TableGrid">
    <w:name w:val="Table Grid"/>
    <w:basedOn w:val="TableNormal"/>
    <w:uiPriority w:val="59"/>
    <w:rsid w:val="00BB1E84"/>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B1E84"/>
    <w:pPr>
      <w:spacing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Typografi1">
    <w:name w:val="Typografi1"/>
    <w:uiPriority w:val="99"/>
    <w:rsid w:val="00A26F98"/>
    <w:pPr>
      <w:numPr>
        <w:numId w:val="39"/>
      </w:numPr>
    </w:pPr>
  </w:style>
  <w:style w:type="paragraph" w:customStyle="1" w:styleId="policyarea">
    <w:name w:val="policy area"/>
    <w:qFormat/>
    <w:rsid w:val="00283139"/>
    <w:pPr>
      <w:spacing w:after="160" w:line="259" w:lineRule="auto"/>
    </w:pPr>
    <w:rPr>
      <w:rFonts w:eastAsiaTheme="majorEastAsia" w:cstheme="majorBidi"/>
      <w:b/>
      <w:caps/>
      <w:noProof/>
      <w:color w:val="FFFFFF" w:themeColor="background1"/>
      <w:spacing w:val="-10"/>
      <w:kern w:val="28"/>
      <w:sz w:val="40"/>
      <w:szCs w:val="56"/>
      <w:lang w:val="en-US" w:eastAsia="da-DK"/>
    </w:rPr>
  </w:style>
  <w:style w:type="character" w:styleId="UnresolvedMention">
    <w:name w:val="Unresolved Mention"/>
    <w:basedOn w:val="DefaultParagraphFont"/>
    <w:uiPriority w:val="99"/>
    <w:semiHidden/>
    <w:unhideWhenUsed/>
    <w:rsid w:val="00224C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537100">
      <w:bodyDiv w:val="1"/>
      <w:marLeft w:val="0"/>
      <w:marRight w:val="0"/>
      <w:marTop w:val="0"/>
      <w:marBottom w:val="0"/>
      <w:divBdr>
        <w:top w:val="none" w:sz="0" w:space="0" w:color="auto"/>
        <w:left w:val="none" w:sz="0" w:space="0" w:color="auto"/>
        <w:bottom w:val="none" w:sz="0" w:space="0" w:color="auto"/>
        <w:right w:val="none" w:sz="0" w:space="0" w:color="auto"/>
      </w:divBdr>
    </w:div>
    <w:div w:id="187914989">
      <w:bodyDiv w:val="1"/>
      <w:marLeft w:val="0"/>
      <w:marRight w:val="0"/>
      <w:marTop w:val="0"/>
      <w:marBottom w:val="0"/>
      <w:divBdr>
        <w:top w:val="none" w:sz="0" w:space="0" w:color="auto"/>
        <w:left w:val="none" w:sz="0" w:space="0" w:color="auto"/>
        <w:bottom w:val="none" w:sz="0" w:space="0" w:color="auto"/>
        <w:right w:val="none" w:sz="0" w:space="0" w:color="auto"/>
      </w:divBdr>
    </w:div>
    <w:div w:id="256400686">
      <w:bodyDiv w:val="1"/>
      <w:marLeft w:val="0"/>
      <w:marRight w:val="0"/>
      <w:marTop w:val="0"/>
      <w:marBottom w:val="0"/>
      <w:divBdr>
        <w:top w:val="none" w:sz="0" w:space="0" w:color="auto"/>
        <w:left w:val="none" w:sz="0" w:space="0" w:color="auto"/>
        <w:bottom w:val="none" w:sz="0" w:space="0" w:color="auto"/>
        <w:right w:val="none" w:sz="0" w:space="0" w:color="auto"/>
      </w:divBdr>
    </w:div>
    <w:div w:id="379521918">
      <w:bodyDiv w:val="1"/>
      <w:marLeft w:val="0"/>
      <w:marRight w:val="0"/>
      <w:marTop w:val="0"/>
      <w:marBottom w:val="0"/>
      <w:divBdr>
        <w:top w:val="none" w:sz="0" w:space="0" w:color="auto"/>
        <w:left w:val="none" w:sz="0" w:space="0" w:color="auto"/>
        <w:bottom w:val="none" w:sz="0" w:space="0" w:color="auto"/>
        <w:right w:val="none" w:sz="0" w:space="0" w:color="auto"/>
      </w:divBdr>
    </w:div>
    <w:div w:id="397173606">
      <w:bodyDiv w:val="1"/>
      <w:marLeft w:val="0"/>
      <w:marRight w:val="0"/>
      <w:marTop w:val="0"/>
      <w:marBottom w:val="0"/>
      <w:divBdr>
        <w:top w:val="none" w:sz="0" w:space="0" w:color="auto"/>
        <w:left w:val="none" w:sz="0" w:space="0" w:color="auto"/>
        <w:bottom w:val="none" w:sz="0" w:space="0" w:color="auto"/>
        <w:right w:val="none" w:sz="0" w:space="0" w:color="auto"/>
      </w:divBdr>
    </w:div>
    <w:div w:id="454762691">
      <w:bodyDiv w:val="1"/>
      <w:marLeft w:val="0"/>
      <w:marRight w:val="0"/>
      <w:marTop w:val="0"/>
      <w:marBottom w:val="0"/>
      <w:divBdr>
        <w:top w:val="none" w:sz="0" w:space="0" w:color="auto"/>
        <w:left w:val="none" w:sz="0" w:space="0" w:color="auto"/>
        <w:bottom w:val="none" w:sz="0" w:space="0" w:color="auto"/>
        <w:right w:val="none" w:sz="0" w:space="0" w:color="auto"/>
      </w:divBdr>
    </w:div>
    <w:div w:id="574126727">
      <w:bodyDiv w:val="1"/>
      <w:marLeft w:val="0"/>
      <w:marRight w:val="0"/>
      <w:marTop w:val="0"/>
      <w:marBottom w:val="0"/>
      <w:divBdr>
        <w:top w:val="none" w:sz="0" w:space="0" w:color="auto"/>
        <w:left w:val="none" w:sz="0" w:space="0" w:color="auto"/>
        <w:bottom w:val="none" w:sz="0" w:space="0" w:color="auto"/>
        <w:right w:val="none" w:sz="0" w:space="0" w:color="auto"/>
      </w:divBdr>
    </w:div>
    <w:div w:id="637030277">
      <w:bodyDiv w:val="1"/>
      <w:marLeft w:val="0"/>
      <w:marRight w:val="0"/>
      <w:marTop w:val="0"/>
      <w:marBottom w:val="0"/>
      <w:divBdr>
        <w:top w:val="none" w:sz="0" w:space="0" w:color="auto"/>
        <w:left w:val="none" w:sz="0" w:space="0" w:color="auto"/>
        <w:bottom w:val="none" w:sz="0" w:space="0" w:color="auto"/>
        <w:right w:val="none" w:sz="0" w:space="0" w:color="auto"/>
      </w:divBdr>
    </w:div>
    <w:div w:id="702480421">
      <w:bodyDiv w:val="1"/>
      <w:marLeft w:val="0"/>
      <w:marRight w:val="0"/>
      <w:marTop w:val="0"/>
      <w:marBottom w:val="0"/>
      <w:divBdr>
        <w:top w:val="none" w:sz="0" w:space="0" w:color="auto"/>
        <w:left w:val="none" w:sz="0" w:space="0" w:color="auto"/>
        <w:bottom w:val="none" w:sz="0" w:space="0" w:color="auto"/>
        <w:right w:val="none" w:sz="0" w:space="0" w:color="auto"/>
      </w:divBdr>
    </w:div>
    <w:div w:id="1402144663">
      <w:bodyDiv w:val="1"/>
      <w:marLeft w:val="0"/>
      <w:marRight w:val="0"/>
      <w:marTop w:val="0"/>
      <w:marBottom w:val="0"/>
      <w:divBdr>
        <w:top w:val="none" w:sz="0" w:space="0" w:color="auto"/>
        <w:left w:val="none" w:sz="0" w:space="0" w:color="auto"/>
        <w:bottom w:val="none" w:sz="0" w:space="0" w:color="auto"/>
        <w:right w:val="none" w:sz="0" w:space="0" w:color="auto"/>
      </w:divBdr>
    </w:div>
    <w:div w:id="1404066592">
      <w:bodyDiv w:val="1"/>
      <w:marLeft w:val="0"/>
      <w:marRight w:val="0"/>
      <w:marTop w:val="0"/>
      <w:marBottom w:val="0"/>
      <w:divBdr>
        <w:top w:val="none" w:sz="0" w:space="0" w:color="auto"/>
        <w:left w:val="none" w:sz="0" w:space="0" w:color="auto"/>
        <w:bottom w:val="none" w:sz="0" w:space="0" w:color="auto"/>
        <w:right w:val="none" w:sz="0" w:space="0" w:color="auto"/>
      </w:divBdr>
    </w:div>
    <w:div w:id="1507594048">
      <w:bodyDiv w:val="1"/>
      <w:marLeft w:val="0"/>
      <w:marRight w:val="0"/>
      <w:marTop w:val="0"/>
      <w:marBottom w:val="0"/>
      <w:divBdr>
        <w:top w:val="none" w:sz="0" w:space="0" w:color="auto"/>
        <w:left w:val="none" w:sz="0" w:space="0" w:color="auto"/>
        <w:bottom w:val="none" w:sz="0" w:space="0" w:color="auto"/>
        <w:right w:val="none" w:sz="0" w:space="0" w:color="auto"/>
      </w:divBdr>
    </w:div>
    <w:div w:id="1701053090">
      <w:bodyDiv w:val="1"/>
      <w:marLeft w:val="0"/>
      <w:marRight w:val="0"/>
      <w:marTop w:val="0"/>
      <w:marBottom w:val="0"/>
      <w:divBdr>
        <w:top w:val="none" w:sz="0" w:space="0" w:color="auto"/>
        <w:left w:val="none" w:sz="0" w:space="0" w:color="auto"/>
        <w:bottom w:val="none" w:sz="0" w:space="0" w:color="auto"/>
        <w:right w:val="none" w:sz="0" w:space="0" w:color="auto"/>
      </w:divBdr>
    </w:div>
    <w:div w:id="1748262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fq.som.hga@drc.ngo"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rfq.som.hga@drc.ngo"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fq.som.hga@drc.ngo"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ontortema">
  <a:themeElements>
    <a:clrScheme name="Flygtningehjælpen">
      <a:dk1>
        <a:sysClr val="windowText" lastClr="000000"/>
      </a:dk1>
      <a:lt1>
        <a:sysClr val="window" lastClr="FFFFFF"/>
      </a:lt1>
      <a:dk2>
        <a:srgbClr val="000000"/>
      </a:dk2>
      <a:lt2>
        <a:srgbClr val="A7A9AC"/>
      </a:lt2>
      <a:accent1>
        <a:srgbClr val="AE1A28"/>
      </a:accent1>
      <a:accent2>
        <a:srgbClr val="46065C"/>
      </a:accent2>
      <a:accent3>
        <a:srgbClr val="0080A5"/>
      </a:accent3>
      <a:accent4>
        <a:srgbClr val="A7B601"/>
      </a:accent4>
      <a:accent5>
        <a:srgbClr val="F46E02"/>
      </a:accent5>
      <a:accent6>
        <a:srgbClr val="FFCC00"/>
      </a:accent6>
      <a:hlink>
        <a:srgbClr val="A7B601"/>
      </a:hlink>
      <a:folHlink>
        <a:srgbClr val="F46E02"/>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D586EEEE346DE49AC2A249FBD500C7B" ma:contentTypeVersion="17" ma:contentTypeDescription="Create a new document." ma:contentTypeScope="" ma:versionID="36734063e7cd26d2036b011688afe330">
  <xsd:schema xmlns:xsd="http://www.w3.org/2001/XMLSchema" xmlns:xs="http://www.w3.org/2001/XMLSchema" xmlns:p="http://schemas.microsoft.com/office/2006/metadata/properties" xmlns:ns2="8650f26b-6568-40c5-8eb8-eff2474ec6bc" xmlns:ns3="df39d53a-21ec-4f19-b819-c17052708e15" targetNamespace="http://schemas.microsoft.com/office/2006/metadata/properties" ma:root="true" ma:fieldsID="dfecb05803c750d7d026a3579e772b9b" ns2:_="" ns3:_="">
    <xsd:import namespace="8650f26b-6568-40c5-8eb8-eff2474ec6bc"/>
    <xsd:import namespace="df39d53a-21ec-4f19-b819-c17052708e15"/>
    <xsd:element name="properties">
      <xsd:complexType>
        <xsd:sequence>
          <xsd:element name="documentManagement">
            <xsd:complexType>
              <xsd:all>
                <xsd:element ref="ns2:CaseOfficer" minOccurs="0"/>
                <xsd:element ref="ns2:Donor" minOccurs="0"/>
                <xsd:element ref="ns2:PRDescription" minOccurs="0"/>
                <xsd:element ref="ns2:Derogationapplicable" minOccurs="0"/>
                <xsd:element ref="ns2:lcf76f155ced4ddcb4097134ff3c332f" minOccurs="0"/>
                <xsd:element ref="ns3:TaxCatchAll" minOccurs="0"/>
                <xsd:element ref="ns2:MediaServiceMetadata" minOccurs="0"/>
                <xsd:element ref="ns2:MediaServiceFastMetadata" minOccurs="0"/>
                <xsd:element ref="ns2:MediaServiceSearchProperties" minOccurs="0"/>
                <xsd:element ref="ns2:ProcurementMethod" minOccurs="0"/>
                <xsd:element ref="ns2:AwardedSupplier" minOccurs="0"/>
                <xsd:element ref="ns2:Status"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50f26b-6568-40c5-8eb8-eff2474ec6bc" elementFormDefault="qualified">
    <xsd:import namespace="http://schemas.microsoft.com/office/2006/documentManagement/types"/>
    <xsd:import namespace="http://schemas.microsoft.com/office/infopath/2007/PartnerControls"/>
    <xsd:element name="CaseOfficer" ma:index="8" nillable="true" ma:displayName="Case Officer"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9" nillable="true" ma:displayName="Donor" ma:format="Dropdown" ma:internalName="Donor">
      <xsd:simpleType>
        <xsd:restriction base="dms:Text">
          <xsd:maxLength value="255"/>
        </xsd:restriction>
      </xsd:simpleType>
    </xsd:element>
    <xsd:element name="PRDescription" ma:index="10" nillable="true" ma:displayName="PR Description" ma:format="Dropdown" ma:internalName="PRDescription">
      <xsd:simpleType>
        <xsd:restriction base="dms:Text">
          <xsd:maxLength value="255"/>
        </xsd:restriction>
      </xsd:simpleType>
    </xsd:element>
    <xsd:element name="Derogationapplicable" ma:index="11" nillable="true" ma:displayName="Derogation applicable" ma:default="0" ma:format="Dropdown" ma:internalName="Derogationapplicable">
      <xsd:simpleType>
        <xsd:restriction base="dms:Boolea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ProcurementMethod" ma:index="18" nillable="true" ma:displayName="Procurement Method" ma:format="Dropdown" ma:internalName="ProcurementMethod">
      <xsd:simpleType>
        <xsd:restriction base="dms:Text">
          <xsd:maxLength value="255"/>
        </xsd:restriction>
      </xsd:simpleType>
    </xsd:element>
    <xsd:element name="AwardedSupplier" ma:index="19" nillable="true" ma:displayName="Awarded Supplier " ma:format="Dropdown" ma:internalName="AwardedSupplier">
      <xsd:simpleType>
        <xsd:restriction base="dms:Text">
          <xsd:maxLength value="255"/>
        </xsd:restriction>
      </xsd:simpleType>
    </xsd:element>
    <xsd:element name="Status" ma:index="20" nillable="true" ma:displayName="Status" ma:format="Dropdown" ma:internalName="Status">
      <xsd:simpleType>
        <xsd:restriction base="dms:Text">
          <xsd:maxLength value="255"/>
        </xsd:restriction>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e28d889-c4bc-4d0d-aafb-a546f53f2d6a}"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AwardedSupplier xmlns="8650f26b-6568-40c5-8eb8-eff2474ec6bc" xsi:nil="true"/>
    <lcf76f155ced4ddcb4097134ff3c332f xmlns="8650f26b-6568-40c5-8eb8-eff2474ec6bc">
      <Terms xmlns="http://schemas.microsoft.com/office/infopath/2007/PartnerControls"/>
    </lcf76f155ced4ddcb4097134ff3c332f>
    <Status xmlns="8650f26b-6568-40c5-8eb8-eff2474ec6bc" xsi:nil="true"/>
    <PRDescription xmlns="8650f26b-6568-40c5-8eb8-eff2474ec6bc" xsi:nil="true"/>
    <Derogationapplicable xmlns="8650f26b-6568-40c5-8eb8-eff2474ec6bc">false</Derogationapplicable>
    <Donor xmlns="8650f26b-6568-40c5-8eb8-eff2474ec6bc" xsi:nil="true"/>
    <TaxCatchAll xmlns="df39d53a-21ec-4f19-b819-c17052708e15" xsi:nil="true"/>
    <CaseOfficer xmlns="8650f26b-6568-40c5-8eb8-eff2474ec6bc">
      <UserInfo>
        <DisplayName/>
        <AccountId xsi:nil="true"/>
        <AccountType/>
      </UserInfo>
    </CaseOfficer>
    <ProcurementMethod xmlns="8650f26b-6568-40c5-8eb8-eff2474ec6bc" xsi:nil="true"/>
  </documentManagement>
</p:properties>
</file>

<file path=customXml/itemProps1.xml><?xml version="1.0" encoding="utf-8"?>
<ds:datastoreItem xmlns:ds="http://schemas.openxmlformats.org/officeDocument/2006/customXml" ds:itemID="{99ADBD42-0B74-42E9-99AA-00F253A64E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50f26b-6568-40c5-8eb8-eff2474ec6bc"/>
    <ds:schemaRef ds:uri="df39d53a-21ec-4f19-b819-c17052708e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7512E0-B238-47D3-8913-75EA449B42AB}">
  <ds:schemaRefs>
    <ds:schemaRef ds:uri="http://schemas.openxmlformats.org/officeDocument/2006/bibliography"/>
  </ds:schemaRefs>
</ds:datastoreItem>
</file>

<file path=customXml/itemProps3.xml><?xml version="1.0" encoding="utf-8"?>
<ds:datastoreItem xmlns:ds="http://schemas.openxmlformats.org/officeDocument/2006/customXml" ds:itemID="{244978E3-E63D-47B2-8CDB-CBA0B3143299}">
  <ds:schemaRefs>
    <ds:schemaRef ds:uri="http://schemas.microsoft.com/sharepoint/v3/contenttype/forms"/>
  </ds:schemaRefs>
</ds:datastoreItem>
</file>

<file path=customXml/itemProps4.xml><?xml version="1.0" encoding="utf-8"?>
<ds:datastoreItem xmlns:ds="http://schemas.openxmlformats.org/officeDocument/2006/customXml" ds:itemID="{BFEB112D-A564-43C1-8702-AB20549E8086}">
  <ds:schemaRefs>
    <ds:schemaRef ds:uri="http://schemas.microsoft.com/office/2006/metadata/properties"/>
    <ds:schemaRef ds:uri="http://schemas.microsoft.com/office/infopath/2007/PartnerControls"/>
    <ds:schemaRef ds:uri="8650f26b-6568-40c5-8eb8-eff2474ec6bc"/>
    <ds:schemaRef ds:uri="df39d53a-21ec-4f19-b819-c17052708e15"/>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982</Words>
  <Characters>5603</Characters>
  <Application>Microsoft Office Word</Application>
  <DocSecurity>0</DocSecurity>
  <Lines>46</Lines>
  <Paragraphs>13</Paragraphs>
  <ScaleCrop>false</ScaleCrop>
  <Manager/>
  <Company/>
  <LinksUpToDate>false</LinksUpToDate>
  <CharactersWithSpaces>6572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RFQ Template</dc:title>
  <dc:creator/>
  <cp:keywords>01-01-2017</cp:keywords>
  <cp:lastModifiedBy/>
  <cp:revision>2</cp:revision>
  <dcterms:created xsi:type="dcterms:W3CDTF">2026-07-19T11:41:00Z</dcterms:created>
  <dcterms:modified xsi:type="dcterms:W3CDTF">2026-07-20T09:12:00Z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0x0101005D586EEEE346DE49AC2A249FBD500C7B</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y fmtid="{D5CDD505-2E9C-101B-9397-08002B2CF9AE}" pid="9" name="MediaServiceImageTags">
    <vt:lpwstr/>
  </property>
</Properties>
</file>